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D83B89">
      <w:pPr>
        <w:jc w:val="left"/>
        <w:rPr>
          <w:rFonts w:ascii="Times New Roman" w:hAnsi="Times New Roman" w:eastAsia="宋体"/>
          <w:sz w:val="28"/>
          <w:szCs w:val="28"/>
        </w:rPr>
      </w:pPr>
      <w:r>
        <w:rPr>
          <w:rFonts w:hint="eastAsia" w:ascii="Times New Roman" w:hAnsi="Times New Roman" w:eastAsia="宋体"/>
          <w:sz w:val="28"/>
          <w:szCs w:val="28"/>
        </w:rPr>
        <w:t>附件2（</w:t>
      </w:r>
      <w:r>
        <w:rPr>
          <w:rFonts w:ascii="Times New Roman" w:hAnsi="Times New Roman" w:eastAsia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JMSZXYY-SOP-CX-01</w:t>
      </w:r>
      <w:r>
        <w:rPr>
          <w:rFonts w:hint="eastAsia" w:ascii="Times New Roman" w:hAnsi="Times New Roman" w:eastAsia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8</w:t>
      </w:r>
      <w:r>
        <w:rPr>
          <w:rFonts w:ascii="Times New Roman" w:hAnsi="Times New Roman" w:eastAsia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-0</w:t>
      </w:r>
      <w:r>
        <w:rPr>
          <w:rFonts w:hint="eastAsia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5</w:t>
      </w:r>
      <w:bookmarkStart w:id="0" w:name="_GoBack"/>
      <w:bookmarkEnd w:id="0"/>
      <w:r>
        <w:rPr>
          <w:rFonts w:hint="eastAsia" w:ascii="Times New Roman" w:hAnsi="Times New Roman" w:eastAsia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-2</w:t>
      </w:r>
      <w:r>
        <w:rPr>
          <w:rFonts w:hint="eastAsia" w:ascii="Times New Roman" w:hAnsi="Times New Roman" w:eastAsia="宋体"/>
          <w:sz w:val="28"/>
          <w:szCs w:val="28"/>
        </w:rPr>
        <w:t>）</w:t>
      </w:r>
    </w:p>
    <w:p w14:paraId="0DAC037C">
      <w:pPr>
        <w:jc w:val="center"/>
        <w:rPr>
          <w:rFonts w:ascii="Times New Roman" w:hAnsi="Times New Roman" w:eastAsia="宋体"/>
          <w:b/>
          <w:sz w:val="24"/>
        </w:rPr>
      </w:pPr>
      <w:r>
        <w:rPr>
          <w:rFonts w:hint="eastAsia" w:ascii="Times New Roman" w:hAnsi="Times New Roman" w:eastAsia="宋体"/>
          <w:b/>
          <w:sz w:val="30"/>
          <w:szCs w:val="30"/>
        </w:rPr>
        <w:t>临床试验项目结题签认表</w:t>
      </w:r>
    </w:p>
    <w:tbl>
      <w:tblPr>
        <w:tblStyle w:val="2"/>
        <w:tblW w:w="870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5"/>
        <w:gridCol w:w="2679"/>
        <w:gridCol w:w="1309"/>
        <w:gridCol w:w="2948"/>
      </w:tblGrid>
      <w:tr w14:paraId="37B2F5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8701" w:type="dxa"/>
            <w:gridSpan w:val="4"/>
            <w:vAlign w:val="center"/>
          </w:tcPr>
          <w:p w14:paraId="0F2F34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both"/>
              <w:textAlignment w:val="auto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项目名称：</w:t>
            </w:r>
          </w:p>
        </w:tc>
      </w:tr>
      <w:tr w14:paraId="452844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4444" w:type="dxa"/>
            <w:gridSpan w:val="2"/>
            <w:vAlign w:val="center"/>
          </w:tcPr>
          <w:p w14:paraId="519675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both"/>
              <w:textAlignment w:val="auto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专业组：</w:t>
            </w:r>
          </w:p>
        </w:tc>
        <w:tc>
          <w:tcPr>
            <w:tcW w:w="4257" w:type="dxa"/>
            <w:gridSpan w:val="2"/>
            <w:vAlign w:val="center"/>
          </w:tcPr>
          <w:p w14:paraId="75B6AE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both"/>
              <w:textAlignment w:val="auto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主要研究者：</w:t>
            </w:r>
          </w:p>
        </w:tc>
      </w:tr>
      <w:tr w14:paraId="2D65D6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4444" w:type="dxa"/>
            <w:gridSpan w:val="2"/>
            <w:vAlign w:val="center"/>
          </w:tcPr>
          <w:p w14:paraId="50B130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both"/>
              <w:textAlignment w:val="auto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启动时间：</w:t>
            </w:r>
          </w:p>
        </w:tc>
        <w:tc>
          <w:tcPr>
            <w:tcW w:w="4257" w:type="dxa"/>
            <w:gridSpan w:val="2"/>
            <w:vAlign w:val="center"/>
          </w:tcPr>
          <w:p w14:paraId="6F3C42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both"/>
              <w:textAlignment w:val="auto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计划入组人数：</w:t>
            </w:r>
          </w:p>
        </w:tc>
      </w:tr>
      <w:tr w14:paraId="3E556F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4444" w:type="dxa"/>
            <w:gridSpan w:val="2"/>
            <w:vAlign w:val="center"/>
          </w:tcPr>
          <w:p w14:paraId="7326FF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both"/>
              <w:textAlignment w:val="auto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申办方：</w:t>
            </w:r>
          </w:p>
        </w:tc>
        <w:tc>
          <w:tcPr>
            <w:tcW w:w="4257" w:type="dxa"/>
            <w:gridSpan w:val="2"/>
            <w:vAlign w:val="center"/>
          </w:tcPr>
          <w:p w14:paraId="4E46D5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both"/>
              <w:textAlignment w:val="auto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组长单位：</w:t>
            </w:r>
          </w:p>
        </w:tc>
      </w:tr>
      <w:tr w14:paraId="3D2EE1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4444" w:type="dxa"/>
            <w:gridSpan w:val="2"/>
            <w:vAlign w:val="center"/>
          </w:tcPr>
          <w:p w14:paraId="2A83D2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both"/>
              <w:textAlignment w:val="auto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CRO：</w:t>
            </w:r>
          </w:p>
        </w:tc>
        <w:tc>
          <w:tcPr>
            <w:tcW w:w="4257" w:type="dxa"/>
            <w:gridSpan w:val="2"/>
            <w:vAlign w:val="center"/>
          </w:tcPr>
          <w:p w14:paraId="7BE039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both"/>
              <w:textAlignment w:val="auto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SMO：</w:t>
            </w:r>
          </w:p>
        </w:tc>
      </w:tr>
      <w:tr w14:paraId="64460A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4444" w:type="dxa"/>
            <w:gridSpan w:val="2"/>
            <w:vAlign w:val="center"/>
          </w:tcPr>
          <w:p w14:paraId="200397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both"/>
              <w:textAlignment w:val="auto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本中心筛选例数：</w:t>
            </w:r>
          </w:p>
        </w:tc>
        <w:tc>
          <w:tcPr>
            <w:tcW w:w="4257" w:type="dxa"/>
            <w:gridSpan w:val="2"/>
            <w:vAlign w:val="center"/>
          </w:tcPr>
          <w:p w14:paraId="36B430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both"/>
              <w:textAlignment w:val="auto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本中心入组例数：</w:t>
            </w:r>
          </w:p>
        </w:tc>
      </w:tr>
      <w:tr w14:paraId="6A3AC9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4444" w:type="dxa"/>
            <w:gridSpan w:val="2"/>
            <w:vAlign w:val="center"/>
          </w:tcPr>
          <w:p w14:paraId="72D053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both"/>
              <w:textAlignment w:val="auto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本中心脱落例数：</w:t>
            </w:r>
          </w:p>
        </w:tc>
        <w:tc>
          <w:tcPr>
            <w:tcW w:w="4257" w:type="dxa"/>
            <w:gridSpan w:val="2"/>
            <w:vAlign w:val="center"/>
          </w:tcPr>
          <w:p w14:paraId="255C9A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both"/>
              <w:textAlignment w:val="auto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本中心完成例数：</w:t>
            </w:r>
          </w:p>
        </w:tc>
      </w:tr>
      <w:tr w14:paraId="4B12F0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1765" w:type="dxa"/>
            <w:vAlign w:val="center"/>
          </w:tcPr>
          <w:p w14:paraId="26E4E5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auto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负责人员</w:t>
            </w:r>
          </w:p>
        </w:tc>
        <w:tc>
          <w:tcPr>
            <w:tcW w:w="3988" w:type="dxa"/>
            <w:gridSpan w:val="2"/>
            <w:vAlign w:val="center"/>
          </w:tcPr>
          <w:p w14:paraId="76CAE1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auto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确认内容</w:t>
            </w:r>
          </w:p>
        </w:tc>
        <w:tc>
          <w:tcPr>
            <w:tcW w:w="2948" w:type="dxa"/>
            <w:vAlign w:val="center"/>
          </w:tcPr>
          <w:p w14:paraId="23A8AB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auto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签名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＋</w:t>
            </w:r>
            <w:r>
              <w:rPr>
                <w:rFonts w:hint="eastAsia" w:ascii="Times New Roman" w:hAnsi="Times New Roman" w:eastAsia="宋体"/>
                <w:sz w:val="24"/>
                <w:szCs w:val="24"/>
              </w:rPr>
              <w:t>时间</w:t>
            </w:r>
          </w:p>
        </w:tc>
      </w:tr>
      <w:tr w14:paraId="32B285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1765" w:type="dxa"/>
            <w:vMerge w:val="restart"/>
            <w:vAlign w:val="center"/>
          </w:tcPr>
          <w:p w14:paraId="794D7E63">
            <w:pPr>
              <w:spacing w:line="400" w:lineRule="atLeast"/>
              <w:jc w:val="center"/>
              <w:rPr>
                <w:rFonts w:hint="default" w:ascii="Times New Roman" w:hAnsi="Times New Roman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专业组相关管理人员（科助）</w:t>
            </w:r>
          </w:p>
        </w:tc>
        <w:tc>
          <w:tcPr>
            <w:tcW w:w="3988" w:type="dxa"/>
            <w:gridSpan w:val="2"/>
            <w:vAlign w:val="center"/>
          </w:tcPr>
          <w:p w14:paraId="075E1E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both"/>
              <w:textAlignment w:val="auto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该项目的剩余试验物资</w:t>
            </w:r>
            <w:r>
              <w:rPr>
                <w:rFonts w:hint="eastAsia"/>
                <w:sz w:val="24"/>
                <w:szCs w:val="24"/>
                <w:lang w:eastAsia="zh-CN"/>
              </w:rPr>
              <w:t>（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文件、设备</w:t>
            </w:r>
            <w:r>
              <w:rPr>
                <w:rFonts w:hint="eastAsia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Times New Roman" w:hAnsi="Times New Roman" w:eastAsia="宋体"/>
                <w:sz w:val="24"/>
                <w:szCs w:val="24"/>
              </w:rPr>
              <w:t>已退回/处理</w:t>
            </w:r>
          </w:p>
        </w:tc>
        <w:tc>
          <w:tcPr>
            <w:tcW w:w="2948" w:type="dxa"/>
            <w:vAlign w:val="center"/>
          </w:tcPr>
          <w:p w14:paraId="61BFBB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both"/>
              <w:textAlignment w:val="auto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</w:tr>
      <w:tr w14:paraId="2BD5EB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1765" w:type="dxa"/>
            <w:vMerge w:val="continue"/>
            <w:vAlign w:val="center"/>
          </w:tcPr>
          <w:p w14:paraId="552518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auto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3988" w:type="dxa"/>
            <w:gridSpan w:val="2"/>
            <w:vAlign w:val="center"/>
          </w:tcPr>
          <w:p w14:paraId="0BAF08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both"/>
              <w:textAlignment w:val="auto"/>
              <w:rPr>
                <w:rFonts w:hint="default" w:ascii="Times New Roman" w:hAnsi="Times New Roman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该项目的研究文件及资料已根据归档目录整理完成</w:t>
            </w:r>
            <w:r>
              <w:rPr>
                <w:rFonts w:hint="eastAsia"/>
                <w:sz w:val="24"/>
                <w:szCs w:val="24"/>
                <w:lang w:eastAsia="zh-CN"/>
              </w:rPr>
              <w:t>，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资料齐全</w:t>
            </w:r>
          </w:p>
        </w:tc>
        <w:tc>
          <w:tcPr>
            <w:tcW w:w="2948" w:type="dxa"/>
            <w:vAlign w:val="center"/>
          </w:tcPr>
          <w:p w14:paraId="03D245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both"/>
              <w:textAlignment w:val="auto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</w:tr>
      <w:tr w14:paraId="338438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765" w:type="dxa"/>
            <w:vMerge w:val="restart"/>
            <w:vAlign w:val="center"/>
          </w:tcPr>
          <w:p w14:paraId="18E732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auto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主要研究者</w:t>
            </w:r>
          </w:p>
        </w:tc>
        <w:tc>
          <w:tcPr>
            <w:tcW w:w="3988" w:type="dxa"/>
            <w:gridSpan w:val="2"/>
            <w:vAlign w:val="center"/>
          </w:tcPr>
          <w:p w14:paraId="6B945F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both"/>
              <w:textAlignment w:val="auto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该项目已完成，申请结题</w:t>
            </w:r>
          </w:p>
        </w:tc>
        <w:tc>
          <w:tcPr>
            <w:tcW w:w="2948" w:type="dxa"/>
            <w:vAlign w:val="center"/>
          </w:tcPr>
          <w:p w14:paraId="6C4A92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both"/>
              <w:textAlignment w:val="auto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</w:tr>
      <w:tr w14:paraId="48D48A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1765" w:type="dxa"/>
            <w:vMerge w:val="continue"/>
            <w:vAlign w:val="center"/>
          </w:tcPr>
          <w:p w14:paraId="7F9163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auto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3988" w:type="dxa"/>
            <w:gridSpan w:val="2"/>
            <w:vAlign w:val="center"/>
          </w:tcPr>
          <w:p w14:paraId="5EBB75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both"/>
              <w:textAlignment w:val="auto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已完成对该项目的自查</w:t>
            </w:r>
          </w:p>
        </w:tc>
        <w:tc>
          <w:tcPr>
            <w:tcW w:w="2948" w:type="dxa"/>
            <w:vAlign w:val="center"/>
          </w:tcPr>
          <w:p w14:paraId="42B353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both"/>
              <w:textAlignment w:val="auto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</w:tr>
      <w:tr w14:paraId="43FD4A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1765" w:type="dxa"/>
            <w:vAlign w:val="center"/>
          </w:tcPr>
          <w:p w14:paraId="33F81B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auto"/>
              <w:rPr>
                <w:rFonts w:hint="eastAsia"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伦理秘书</w:t>
            </w:r>
          </w:p>
        </w:tc>
        <w:tc>
          <w:tcPr>
            <w:tcW w:w="3988" w:type="dxa"/>
            <w:gridSpan w:val="2"/>
            <w:vAlign w:val="center"/>
          </w:tcPr>
          <w:p w14:paraId="7F0E94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both"/>
              <w:textAlignment w:val="auto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同意结题</w:t>
            </w:r>
            <w:r>
              <w:rPr>
                <w:rFonts w:hint="eastAsia"/>
                <w:sz w:val="24"/>
                <w:szCs w:val="24"/>
                <w:lang w:eastAsia="zh-CN"/>
              </w:rPr>
              <w:t>，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已出结题批件</w:t>
            </w:r>
          </w:p>
        </w:tc>
        <w:tc>
          <w:tcPr>
            <w:tcW w:w="2948" w:type="dxa"/>
            <w:vAlign w:val="center"/>
          </w:tcPr>
          <w:p w14:paraId="099D56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both"/>
              <w:textAlignment w:val="auto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</w:tr>
      <w:tr w14:paraId="1C6ED5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1765" w:type="dxa"/>
            <w:vAlign w:val="center"/>
          </w:tcPr>
          <w:p w14:paraId="0A3349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auto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药物管理员</w:t>
            </w:r>
          </w:p>
        </w:tc>
        <w:tc>
          <w:tcPr>
            <w:tcW w:w="3988" w:type="dxa"/>
            <w:gridSpan w:val="2"/>
            <w:vAlign w:val="center"/>
          </w:tcPr>
          <w:p w14:paraId="3F132A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both"/>
              <w:textAlignment w:val="auto"/>
              <w:rPr>
                <w:rFonts w:hint="eastAsia" w:ascii="Times New Roman" w:hAnsi="Times New Roman" w:eastAsia="宋体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该项目剩余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试验用</w:t>
            </w:r>
            <w:r>
              <w:rPr>
                <w:rFonts w:hint="eastAsia" w:ascii="Times New Roman" w:hAnsi="Times New Roman" w:eastAsia="宋体"/>
                <w:sz w:val="24"/>
                <w:szCs w:val="24"/>
              </w:rPr>
              <w:t>药品已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完成清点，并</w:t>
            </w:r>
            <w:r>
              <w:rPr>
                <w:rFonts w:hint="eastAsia" w:ascii="Times New Roman" w:hAnsi="Times New Roman" w:eastAsia="宋体"/>
                <w:sz w:val="24"/>
                <w:szCs w:val="24"/>
              </w:rPr>
              <w:t>退回申办者/销毁</w:t>
            </w:r>
          </w:p>
        </w:tc>
        <w:tc>
          <w:tcPr>
            <w:tcW w:w="2948" w:type="dxa"/>
            <w:vAlign w:val="center"/>
          </w:tcPr>
          <w:p w14:paraId="61E9AB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both"/>
              <w:textAlignment w:val="auto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</w:tr>
      <w:tr w14:paraId="0F206D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765" w:type="dxa"/>
            <w:vAlign w:val="center"/>
          </w:tcPr>
          <w:p w14:paraId="20ABCC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auto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机构办质量管理员</w:t>
            </w:r>
          </w:p>
        </w:tc>
        <w:tc>
          <w:tcPr>
            <w:tcW w:w="3988" w:type="dxa"/>
            <w:gridSpan w:val="2"/>
            <w:vAlign w:val="center"/>
          </w:tcPr>
          <w:p w14:paraId="5BF98E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both"/>
              <w:textAlignment w:val="auto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ascii="Times New Roman" w:hAnsi="Times New Roman" w:eastAsia="宋体" w:cs="宋体"/>
                <w:sz w:val="24"/>
                <w:szCs w:val="24"/>
              </w:rPr>
              <w:t>已完成该项目结题质控工作，相关问题整改均落实完毕</w:t>
            </w:r>
          </w:p>
        </w:tc>
        <w:tc>
          <w:tcPr>
            <w:tcW w:w="2948" w:type="dxa"/>
            <w:vAlign w:val="center"/>
          </w:tcPr>
          <w:p w14:paraId="17F740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both"/>
              <w:textAlignment w:val="auto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</w:tr>
      <w:tr w14:paraId="667A5C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1765" w:type="dxa"/>
            <w:vAlign w:val="center"/>
          </w:tcPr>
          <w:p w14:paraId="6C47E4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auto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机构办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财务</w:t>
            </w:r>
            <w:r>
              <w:rPr>
                <w:rFonts w:hint="eastAsia" w:ascii="Times New Roman" w:hAnsi="Times New Roman" w:eastAsia="宋体"/>
                <w:sz w:val="24"/>
                <w:szCs w:val="24"/>
              </w:rPr>
              <w:t>管理员</w:t>
            </w:r>
          </w:p>
        </w:tc>
        <w:tc>
          <w:tcPr>
            <w:tcW w:w="3988" w:type="dxa"/>
            <w:gridSpan w:val="2"/>
            <w:vAlign w:val="center"/>
          </w:tcPr>
          <w:p w14:paraId="2AB44E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both"/>
              <w:textAlignment w:val="auto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该项目的全部研究费用已核对、支付完成</w:t>
            </w:r>
          </w:p>
        </w:tc>
        <w:tc>
          <w:tcPr>
            <w:tcW w:w="2948" w:type="dxa"/>
            <w:vAlign w:val="center"/>
          </w:tcPr>
          <w:p w14:paraId="397BFA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both"/>
              <w:textAlignment w:val="auto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</w:tr>
      <w:tr w14:paraId="7DE3D7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765" w:type="dxa"/>
            <w:vAlign w:val="center"/>
          </w:tcPr>
          <w:p w14:paraId="08E733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auto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机构办资料管理员</w:t>
            </w:r>
          </w:p>
        </w:tc>
        <w:tc>
          <w:tcPr>
            <w:tcW w:w="3988" w:type="dxa"/>
            <w:gridSpan w:val="2"/>
            <w:vAlign w:val="center"/>
          </w:tcPr>
          <w:p w14:paraId="68BF14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both"/>
              <w:textAlignment w:val="auto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已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按照归档目录审核</w:t>
            </w:r>
            <w:r>
              <w:rPr>
                <w:rFonts w:hint="eastAsia" w:ascii="Times New Roman" w:hAnsi="Times New Roman" w:eastAsia="宋体"/>
                <w:sz w:val="24"/>
                <w:szCs w:val="24"/>
              </w:rPr>
              <w:t>该项目资料，接受项目归档</w:t>
            </w:r>
          </w:p>
        </w:tc>
        <w:tc>
          <w:tcPr>
            <w:tcW w:w="2948" w:type="dxa"/>
            <w:vAlign w:val="center"/>
          </w:tcPr>
          <w:p w14:paraId="0B80B1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both"/>
              <w:textAlignment w:val="auto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</w:tr>
      <w:tr w14:paraId="7694AC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</w:trPr>
        <w:tc>
          <w:tcPr>
            <w:tcW w:w="8701" w:type="dxa"/>
            <w:gridSpan w:val="4"/>
            <w:vAlign w:val="center"/>
          </w:tcPr>
          <w:p w14:paraId="6EEC21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both"/>
              <w:textAlignment w:val="auto"/>
              <w:rPr>
                <w:rFonts w:hint="eastAsia"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机构审核意见：</w:t>
            </w:r>
          </w:p>
          <w:p w14:paraId="320B08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both"/>
              <w:textAlignment w:val="auto"/>
              <w:rPr>
                <w:rFonts w:hint="eastAsia" w:ascii="Times New Roman" w:hAnsi="Times New Roman" w:eastAsia="宋体"/>
                <w:sz w:val="24"/>
                <w:szCs w:val="24"/>
              </w:rPr>
            </w:pPr>
          </w:p>
          <w:p w14:paraId="436ECE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both"/>
              <w:textAlignment w:val="auto"/>
              <w:rPr>
                <w:rFonts w:hint="eastAsia" w:ascii="Times New Roman" w:hAnsi="Times New Roman" w:eastAsia="宋体"/>
                <w:sz w:val="24"/>
                <w:szCs w:val="24"/>
              </w:rPr>
            </w:pPr>
          </w:p>
          <w:p w14:paraId="623446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both"/>
              <w:textAlignment w:val="auto"/>
              <w:rPr>
                <w:rFonts w:hint="eastAsia" w:ascii="Times New Roman" w:hAnsi="Times New Roman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 xml:space="preserve">                                         机构办主任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签字：</w:t>
            </w:r>
          </w:p>
          <w:p w14:paraId="7667E9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both"/>
              <w:textAlignment w:val="auto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 xml:space="preserve">                                         日期：</w:t>
            </w:r>
          </w:p>
        </w:tc>
      </w:tr>
    </w:tbl>
    <w:p w14:paraId="37EB97CF">
      <w:pPr>
        <w:rPr>
          <w:rFonts w:ascii="Times New Roman" w:hAnsi="Times New Roman" w:eastAsia="宋体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657106"/>
    <w:rsid w:val="0D7A2C98"/>
    <w:rsid w:val="0F753717"/>
    <w:rsid w:val="145A737F"/>
    <w:rsid w:val="15C50D82"/>
    <w:rsid w:val="1C01525B"/>
    <w:rsid w:val="207955DD"/>
    <w:rsid w:val="272345E0"/>
    <w:rsid w:val="2D002378"/>
    <w:rsid w:val="30A26617"/>
    <w:rsid w:val="3B1D235E"/>
    <w:rsid w:val="3C151DB5"/>
    <w:rsid w:val="415E2C12"/>
    <w:rsid w:val="41AB79EB"/>
    <w:rsid w:val="49AB775A"/>
    <w:rsid w:val="53650979"/>
    <w:rsid w:val="56F7760C"/>
    <w:rsid w:val="58F05189"/>
    <w:rsid w:val="5C4C6B7A"/>
    <w:rsid w:val="6A257F8C"/>
    <w:rsid w:val="72703D1D"/>
    <w:rsid w:val="7767546B"/>
    <w:rsid w:val="7CB15751"/>
    <w:rsid w:val="7F567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420</Words>
  <Characters>446</Characters>
  <Lines>0</Lines>
  <Paragraphs>0</Paragraphs>
  <TotalTime>7</TotalTime>
  <ScaleCrop>false</ScaleCrop>
  <LinksUpToDate>false</LinksUpToDate>
  <CharactersWithSpaces>528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2026-08-04T08:51:00Z</dcterms:created>
  <dc:creator>14841</dc:creator>
  <cp:lastModifiedBy>范侣华</cp:lastModifiedBy>
  <dcterms:modified xsi:type="dcterms:W3CDTF">2026-08-18T01:10:00Z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eyJoZGlkIjoiNWY3MmJiMzE3MGQyNjVhNjNlNTBkZWFkMDBiNmM4MWQiLCJ1c2VySWQiOiIyNTE0ODMyNDUifQ==</vt:lpwstr>
  </property>
  <property fmtid="{D5CDD505-2E9C-101B-9397-08002B2CF9AE}" pid="4" name="ICV">
    <vt:lpwstr>8B4A781360FD459AA1C9220F6BCADADE_13</vt:lpwstr>
  </property>
</Properties>
</file>