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DFA2C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附件1</w:t>
      </w:r>
      <w:r>
        <w:rPr>
          <w:rFonts w:ascii="Times New Roman" w:hAnsi="Times New Roman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JMSZXYY-SOP-CX-0</w:t>
      </w:r>
      <w:r>
        <w:rPr>
          <w:rFonts w:hint="eastAsia" w:eastAsiaTheme="min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ascii="Times New Roman" w:hAnsi="Times New Roman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-0</w:t>
      </w:r>
      <w:r>
        <w:rPr>
          <w:rFonts w:hint="eastAsia" w:eastAsiaTheme="min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-</w:t>
      </w:r>
      <w:r>
        <w:rPr>
          <w:rFonts w:hint="eastAsia" w:eastAsiaTheme="min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bookmarkStart w:id="0" w:name="_GoBack"/>
      <w:bookmarkEnd w:id="0"/>
      <w:r>
        <w:rPr>
          <w:rFonts w:hint="eastAsia" w:ascii="Times New Roman" w:hAnsi="Times New Roman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）</w:t>
      </w:r>
    </w:p>
    <w:p w14:paraId="54BBC5E0">
      <w:pPr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药物临床试验资料结题归档目录表</w:t>
      </w:r>
    </w:p>
    <w:tbl>
      <w:tblPr>
        <w:tblStyle w:val="5"/>
        <w:tblW w:w="9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701"/>
        <w:gridCol w:w="2235"/>
        <w:gridCol w:w="1641"/>
        <w:gridCol w:w="2333"/>
        <w:gridCol w:w="1071"/>
      </w:tblGrid>
      <w:tr w14:paraId="04B10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269" w:type="dxa"/>
            <w:gridSpan w:val="2"/>
            <w:vAlign w:val="top"/>
          </w:tcPr>
          <w:p w14:paraId="1EACF3CE">
            <w:pPr>
              <w:ind w:firstLine="210" w:firstLineChars="10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项目名称</w:t>
            </w:r>
          </w:p>
        </w:tc>
        <w:tc>
          <w:tcPr>
            <w:tcW w:w="7280" w:type="dxa"/>
            <w:gridSpan w:val="4"/>
          </w:tcPr>
          <w:p w14:paraId="6601FF56">
            <w:pPr>
              <w:jc w:val="center"/>
              <w:rPr>
                <w:highlight w:val="none"/>
              </w:rPr>
            </w:pPr>
          </w:p>
        </w:tc>
      </w:tr>
      <w:tr w14:paraId="0CE48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269" w:type="dxa"/>
            <w:gridSpan w:val="2"/>
            <w:vAlign w:val="top"/>
          </w:tcPr>
          <w:p w14:paraId="0967431A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项目机构受理号</w:t>
            </w:r>
          </w:p>
        </w:tc>
        <w:tc>
          <w:tcPr>
            <w:tcW w:w="2235" w:type="dxa"/>
          </w:tcPr>
          <w:p w14:paraId="1BD56D17">
            <w:pPr>
              <w:jc w:val="center"/>
              <w:rPr>
                <w:highlight w:val="none"/>
              </w:rPr>
            </w:pPr>
          </w:p>
        </w:tc>
        <w:tc>
          <w:tcPr>
            <w:tcW w:w="1641" w:type="dxa"/>
          </w:tcPr>
          <w:p w14:paraId="331E1373">
            <w:p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试验方案编号</w:t>
            </w:r>
          </w:p>
        </w:tc>
        <w:tc>
          <w:tcPr>
            <w:tcW w:w="3404" w:type="dxa"/>
            <w:gridSpan w:val="2"/>
          </w:tcPr>
          <w:p w14:paraId="1E9B7C3C">
            <w:pPr>
              <w:jc w:val="center"/>
              <w:rPr>
                <w:highlight w:val="none"/>
              </w:rPr>
            </w:pPr>
          </w:p>
        </w:tc>
      </w:tr>
      <w:tr w14:paraId="3A4A3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269" w:type="dxa"/>
            <w:gridSpan w:val="2"/>
            <w:vAlign w:val="top"/>
          </w:tcPr>
          <w:p w14:paraId="08FC15EE">
            <w:pPr>
              <w:ind w:firstLine="735" w:firstLineChars="350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申办方</w:t>
            </w:r>
          </w:p>
        </w:tc>
        <w:tc>
          <w:tcPr>
            <w:tcW w:w="2235" w:type="dxa"/>
          </w:tcPr>
          <w:p w14:paraId="37FC7B33">
            <w:pPr>
              <w:jc w:val="center"/>
              <w:rPr>
                <w:highlight w:val="none"/>
              </w:rPr>
            </w:pPr>
          </w:p>
        </w:tc>
        <w:tc>
          <w:tcPr>
            <w:tcW w:w="1641" w:type="dxa"/>
          </w:tcPr>
          <w:p w14:paraId="2F419DA8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CRO</w:t>
            </w:r>
          </w:p>
        </w:tc>
        <w:tc>
          <w:tcPr>
            <w:tcW w:w="3404" w:type="dxa"/>
            <w:gridSpan w:val="2"/>
          </w:tcPr>
          <w:p w14:paraId="7BF39F0B">
            <w:pPr>
              <w:jc w:val="center"/>
              <w:rPr>
                <w:highlight w:val="none"/>
              </w:rPr>
            </w:pPr>
          </w:p>
        </w:tc>
      </w:tr>
      <w:tr w14:paraId="5A681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269" w:type="dxa"/>
            <w:gridSpan w:val="2"/>
            <w:vAlign w:val="top"/>
          </w:tcPr>
          <w:p w14:paraId="34041638">
            <w:pPr>
              <w:ind w:firstLine="630" w:firstLineChars="300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专业科室</w:t>
            </w:r>
          </w:p>
        </w:tc>
        <w:tc>
          <w:tcPr>
            <w:tcW w:w="2235" w:type="dxa"/>
          </w:tcPr>
          <w:p w14:paraId="16229A38">
            <w:pPr>
              <w:jc w:val="center"/>
              <w:rPr>
                <w:highlight w:val="none"/>
              </w:rPr>
            </w:pPr>
          </w:p>
        </w:tc>
        <w:tc>
          <w:tcPr>
            <w:tcW w:w="1641" w:type="dxa"/>
          </w:tcPr>
          <w:p w14:paraId="0C6D6D7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主要研究者</w:t>
            </w:r>
          </w:p>
        </w:tc>
        <w:tc>
          <w:tcPr>
            <w:tcW w:w="3404" w:type="dxa"/>
            <w:gridSpan w:val="2"/>
          </w:tcPr>
          <w:p w14:paraId="4EE2E248">
            <w:pPr>
              <w:jc w:val="center"/>
              <w:rPr>
                <w:highlight w:val="none"/>
              </w:rPr>
            </w:pPr>
          </w:p>
        </w:tc>
      </w:tr>
      <w:tr w14:paraId="1645C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269" w:type="dxa"/>
            <w:gridSpan w:val="2"/>
            <w:vAlign w:val="top"/>
          </w:tcPr>
          <w:p w14:paraId="19698244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试验资料保存期限</w:t>
            </w:r>
          </w:p>
        </w:tc>
        <w:tc>
          <w:tcPr>
            <w:tcW w:w="7280" w:type="dxa"/>
            <w:gridSpan w:val="4"/>
          </w:tcPr>
          <w:p w14:paraId="2D0BF566">
            <w:pPr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保存</w:t>
            </w:r>
            <w:r>
              <w:rPr>
                <w:rFonts w:hint="eastAsia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highlight w:val="none"/>
              </w:rPr>
              <w:t xml:space="preserve">年  </w:t>
            </w:r>
            <w:r>
              <w:rPr>
                <w:rFonts w:hint="eastAsia"/>
                <w:highlight w:val="none"/>
                <w:u w:val="single"/>
              </w:rPr>
              <w:t xml:space="preserve">      </w:t>
            </w:r>
            <w:r>
              <w:rPr>
                <w:rFonts w:hint="eastAsia"/>
                <w:highlight w:val="none"/>
              </w:rPr>
              <w:t>年</w:t>
            </w:r>
            <w:r>
              <w:rPr>
                <w:rFonts w:hint="eastAsia"/>
                <w:highlight w:val="none"/>
                <w:u w:val="single"/>
              </w:rPr>
              <w:t xml:space="preserve">    </w:t>
            </w:r>
            <w:r>
              <w:rPr>
                <w:rFonts w:hint="eastAsia"/>
                <w:highlight w:val="none"/>
              </w:rPr>
              <w:t>月</w:t>
            </w:r>
            <w:r>
              <w:rPr>
                <w:rFonts w:hint="eastAsia"/>
                <w:highlight w:val="none"/>
                <w:u w:val="single"/>
              </w:rPr>
              <w:t xml:space="preserve">    </w:t>
            </w:r>
            <w:r>
              <w:rPr>
                <w:rFonts w:hint="eastAsia"/>
                <w:highlight w:val="none"/>
              </w:rPr>
              <w:t>日</w:t>
            </w:r>
            <w:r>
              <w:rPr>
                <w:rFonts w:hint="eastAsia"/>
                <w:highlight w:val="none"/>
                <w:lang w:val="en-US" w:eastAsia="zh-CN"/>
              </w:rPr>
              <w:t xml:space="preserve"> 至 </w:t>
            </w:r>
            <w:r>
              <w:rPr>
                <w:rFonts w:hint="eastAsia"/>
                <w:highlight w:val="none"/>
                <w:u w:val="single"/>
              </w:rPr>
              <w:t xml:space="preserve">     </w:t>
            </w:r>
            <w:r>
              <w:rPr>
                <w:rFonts w:hint="eastAsia"/>
                <w:highlight w:val="none"/>
              </w:rPr>
              <w:t>年</w:t>
            </w:r>
            <w:r>
              <w:rPr>
                <w:rFonts w:hint="eastAsia"/>
                <w:highlight w:val="none"/>
                <w:u w:val="single"/>
              </w:rPr>
              <w:t xml:space="preserve">    </w:t>
            </w:r>
            <w:r>
              <w:rPr>
                <w:rFonts w:hint="eastAsia"/>
                <w:highlight w:val="none"/>
              </w:rPr>
              <w:t>月</w:t>
            </w:r>
            <w:r>
              <w:rPr>
                <w:rFonts w:hint="eastAsia"/>
                <w:highlight w:val="none"/>
                <w:u w:val="single"/>
              </w:rPr>
              <w:t xml:space="preserve">    </w:t>
            </w:r>
            <w:r>
              <w:rPr>
                <w:rFonts w:hint="eastAsia"/>
                <w:highlight w:val="none"/>
              </w:rPr>
              <w:t>日</w:t>
            </w:r>
          </w:p>
        </w:tc>
      </w:tr>
      <w:tr w14:paraId="2ABD3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4504" w:type="dxa"/>
            <w:gridSpan w:val="3"/>
          </w:tcPr>
          <w:p w14:paraId="3C32306C">
            <w:pPr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项目负责人/资料保存到期联系人（联系方式）</w:t>
            </w:r>
          </w:p>
        </w:tc>
        <w:tc>
          <w:tcPr>
            <w:tcW w:w="5045" w:type="dxa"/>
            <w:gridSpan w:val="3"/>
          </w:tcPr>
          <w:p w14:paraId="60FFB6BB">
            <w:pPr>
              <w:rPr>
                <w:highlight w:val="none"/>
              </w:rPr>
            </w:pPr>
          </w:p>
        </w:tc>
      </w:tr>
      <w:tr w14:paraId="7312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9549" w:type="dxa"/>
            <w:gridSpan w:val="6"/>
          </w:tcPr>
          <w:p w14:paraId="07D86876">
            <w:pPr>
              <w:spacing w:line="360" w:lineRule="auto"/>
              <w:jc w:val="center"/>
              <w:rPr>
                <w:b/>
                <w:highlight w:val="none"/>
              </w:rPr>
            </w:pPr>
            <w:r>
              <w:rPr>
                <w:rFonts w:hint="eastAsia"/>
                <w:b/>
                <w:sz w:val="22"/>
                <w:szCs w:val="28"/>
                <w:highlight w:val="none"/>
              </w:rPr>
              <w:t>一</w:t>
            </w:r>
            <w:r>
              <w:rPr>
                <w:rFonts w:hint="eastAsia"/>
                <w:b/>
                <w:sz w:val="22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/>
                <w:b/>
                <w:sz w:val="22"/>
                <w:szCs w:val="28"/>
                <w:highlight w:val="none"/>
              </w:rPr>
              <w:t>基本目录</w:t>
            </w:r>
          </w:p>
        </w:tc>
      </w:tr>
      <w:tr w14:paraId="396F8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vAlign w:val="center"/>
          </w:tcPr>
          <w:p w14:paraId="42604E05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序号</w:t>
            </w:r>
          </w:p>
        </w:tc>
        <w:tc>
          <w:tcPr>
            <w:tcW w:w="5577" w:type="dxa"/>
            <w:gridSpan w:val="3"/>
            <w:vAlign w:val="center"/>
          </w:tcPr>
          <w:p w14:paraId="6C53BB07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文件名称</w:t>
            </w:r>
          </w:p>
        </w:tc>
        <w:tc>
          <w:tcPr>
            <w:tcW w:w="2333" w:type="dxa"/>
            <w:vAlign w:val="center"/>
          </w:tcPr>
          <w:p w14:paraId="7146FA60">
            <w:pPr>
              <w:ind w:firstLine="210" w:firstLineChars="10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存档要求</w:t>
            </w:r>
          </w:p>
        </w:tc>
        <w:tc>
          <w:tcPr>
            <w:tcW w:w="1071" w:type="dxa"/>
            <w:vAlign w:val="center"/>
          </w:tcPr>
          <w:p w14:paraId="36BC2307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 备注</w:t>
            </w:r>
          </w:p>
        </w:tc>
      </w:tr>
      <w:tr w14:paraId="1235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</w:tcPr>
          <w:p w14:paraId="632C4556">
            <w:pPr>
              <w:numPr>
                <w:ilvl w:val="0"/>
                <w:numId w:val="1"/>
              </w:numPr>
              <w:ind w:left="0" w:firstLine="0"/>
              <w:jc w:val="center"/>
              <w:rPr>
                <w:highlight w:val="none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22ACBFC6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药品监督管理部门对临床试验方案的许可</w:t>
            </w:r>
            <w:r>
              <w:rPr>
                <w:rFonts w:hint="eastAsia"/>
                <w:highlight w:val="none"/>
                <w:lang w:val="en-US" w:eastAsia="zh-CN"/>
              </w:rPr>
              <w:t>/</w:t>
            </w:r>
            <w:r>
              <w:rPr>
                <w:rFonts w:hint="eastAsia"/>
                <w:highlight w:val="none"/>
              </w:rPr>
              <w:t>备案记录</w:t>
            </w:r>
          </w:p>
        </w:tc>
        <w:tc>
          <w:tcPr>
            <w:tcW w:w="2333" w:type="dxa"/>
          </w:tcPr>
          <w:p w14:paraId="28689109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盖申办方红章</w:t>
            </w:r>
          </w:p>
        </w:tc>
        <w:tc>
          <w:tcPr>
            <w:tcW w:w="1071" w:type="dxa"/>
            <w:tcBorders>
              <w:left w:val="nil"/>
            </w:tcBorders>
          </w:tcPr>
          <w:p w14:paraId="3F3C5B97">
            <w:pPr>
              <w:rPr>
                <w:highlight w:val="none"/>
              </w:rPr>
            </w:pPr>
          </w:p>
        </w:tc>
      </w:tr>
      <w:tr w14:paraId="54B39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</w:tcPr>
          <w:p w14:paraId="68E55F94">
            <w:pPr>
              <w:numPr>
                <w:ilvl w:val="0"/>
                <w:numId w:val="1"/>
              </w:numPr>
              <w:ind w:left="0" w:firstLine="0"/>
              <w:jc w:val="center"/>
              <w:rPr>
                <w:highlight w:val="none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67DDB823">
            <w:pPr>
              <w:jc w:val="both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人类遗传资源办</w:t>
            </w:r>
            <w:r>
              <w:rPr>
                <w:rFonts w:hint="eastAsia"/>
                <w:highlight w:val="none"/>
                <w:lang w:val="en-US" w:eastAsia="zh-CN"/>
              </w:rPr>
              <w:t>相关资料（申请书、</w:t>
            </w:r>
            <w:r>
              <w:rPr>
                <w:rFonts w:hint="eastAsia"/>
                <w:highlight w:val="none"/>
              </w:rPr>
              <w:t>批件</w:t>
            </w:r>
            <w:r>
              <w:rPr>
                <w:rFonts w:hint="eastAsia"/>
                <w:highlight w:val="none"/>
                <w:lang w:val="en-US" w:eastAsia="zh-CN"/>
              </w:rPr>
              <w:t>、承诺书等）</w:t>
            </w:r>
          </w:p>
        </w:tc>
        <w:tc>
          <w:tcPr>
            <w:tcW w:w="2333" w:type="dxa"/>
          </w:tcPr>
          <w:p w14:paraId="0101F01A">
            <w:pPr>
              <w:jc w:val="center"/>
              <w:rPr>
                <w:highlight w:val="none"/>
              </w:rPr>
            </w:pPr>
          </w:p>
        </w:tc>
        <w:tc>
          <w:tcPr>
            <w:tcW w:w="1071" w:type="dxa"/>
            <w:tcBorders>
              <w:left w:val="nil"/>
            </w:tcBorders>
          </w:tcPr>
          <w:p w14:paraId="48669A08">
            <w:pPr>
              <w:rPr>
                <w:highlight w:val="none"/>
              </w:rPr>
            </w:pPr>
          </w:p>
        </w:tc>
      </w:tr>
      <w:tr w14:paraId="6A42B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</w:tcPr>
          <w:p w14:paraId="70F301E8">
            <w:pPr>
              <w:numPr>
                <w:ilvl w:val="0"/>
                <w:numId w:val="1"/>
              </w:numPr>
              <w:ind w:left="0" w:firstLine="0"/>
              <w:jc w:val="center"/>
              <w:rPr>
                <w:highlight w:val="none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10C6CE68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药物临床试验申请表原件（已签字）</w:t>
            </w:r>
          </w:p>
        </w:tc>
        <w:tc>
          <w:tcPr>
            <w:tcW w:w="2333" w:type="dxa"/>
          </w:tcPr>
          <w:p w14:paraId="09A09A8F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56898D60">
            <w:pPr>
              <w:rPr>
                <w:highlight w:val="none"/>
              </w:rPr>
            </w:pPr>
          </w:p>
        </w:tc>
      </w:tr>
      <w:tr w14:paraId="342FB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68" w:type="dxa"/>
          </w:tcPr>
          <w:p w14:paraId="14DD4908">
            <w:pPr>
              <w:numPr>
                <w:ilvl w:val="0"/>
                <w:numId w:val="1"/>
              </w:numPr>
              <w:ind w:left="0" w:firstLine="0"/>
              <w:jc w:val="center"/>
              <w:rPr>
                <w:highlight w:val="none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737D3404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药物临床试验</w:t>
            </w:r>
            <w:r>
              <w:rPr>
                <w:rFonts w:hint="eastAsia" w:ascii="Times New Roman" w:hAnsi="Times New Roman" w:eastAsiaTheme="minorEastAsia"/>
                <w:szCs w:val="21"/>
                <w:highlight w:val="none"/>
              </w:rPr>
              <w:t>信息简表</w:t>
            </w:r>
            <w:r>
              <w:rPr>
                <w:rFonts w:hint="eastAsia" w:ascii="Times New Roman" w:hAnsi="Times New Roman" w:eastAsiaTheme="minorEastAsia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</w:rPr>
              <w:t>立项审议表</w:t>
            </w:r>
          </w:p>
        </w:tc>
        <w:tc>
          <w:tcPr>
            <w:tcW w:w="2333" w:type="dxa"/>
          </w:tcPr>
          <w:p w14:paraId="4E3BC420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2AA9A332">
            <w:pPr>
              <w:rPr>
                <w:highlight w:val="none"/>
              </w:rPr>
            </w:pPr>
          </w:p>
        </w:tc>
      </w:tr>
      <w:tr w14:paraId="01E9C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</w:tcPr>
          <w:p w14:paraId="0ABFFCBD">
            <w:pPr>
              <w:numPr>
                <w:ilvl w:val="0"/>
                <w:numId w:val="1"/>
              </w:numPr>
              <w:ind w:left="0" w:firstLine="0"/>
              <w:jc w:val="center"/>
              <w:rPr>
                <w:highlight w:val="none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6665E8D9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申办方资质证明（营业执照）</w:t>
            </w:r>
          </w:p>
        </w:tc>
        <w:tc>
          <w:tcPr>
            <w:tcW w:w="2333" w:type="dxa"/>
          </w:tcPr>
          <w:p w14:paraId="083F10F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盖申办方红章</w:t>
            </w:r>
          </w:p>
        </w:tc>
        <w:tc>
          <w:tcPr>
            <w:tcW w:w="1071" w:type="dxa"/>
            <w:tcBorders>
              <w:left w:val="nil"/>
            </w:tcBorders>
          </w:tcPr>
          <w:p w14:paraId="5FCC9C28">
            <w:pPr>
              <w:rPr>
                <w:highlight w:val="none"/>
              </w:rPr>
            </w:pPr>
          </w:p>
        </w:tc>
      </w:tr>
      <w:tr w14:paraId="08480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578BF117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4DC40D8A">
            <w:pPr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试验用药生产厂家证明性文件（营业执照、生产许可证）</w:t>
            </w:r>
          </w:p>
        </w:tc>
        <w:tc>
          <w:tcPr>
            <w:tcW w:w="2333" w:type="dxa"/>
          </w:tcPr>
          <w:p w14:paraId="20AD827E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复印件盖红章</w:t>
            </w:r>
          </w:p>
        </w:tc>
        <w:tc>
          <w:tcPr>
            <w:tcW w:w="1071" w:type="dxa"/>
            <w:tcBorders>
              <w:left w:val="nil"/>
            </w:tcBorders>
          </w:tcPr>
          <w:p w14:paraId="3E1959FC">
            <w:pPr>
              <w:rPr>
                <w:highlight w:val="none"/>
              </w:rPr>
            </w:pPr>
          </w:p>
        </w:tc>
      </w:tr>
      <w:tr w14:paraId="08FD8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7AF9DA17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5D55DCFD">
            <w:pPr>
              <w:jc w:val="both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申办方保证所提供资料真实性声明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</w:rPr>
              <w:t>主要研究者声明</w:t>
            </w:r>
          </w:p>
        </w:tc>
        <w:tc>
          <w:tcPr>
            <w:tcW w:w="2333" w:type="dxa"/>
          </w:tcPr>
          <w:p w14:paraId="7DFD0450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2DCBBDC7">
            <w:pPr>
              <w:rPr>
                <w:highlight w:val="none"/>
              </w:rPr>
            </w:pPr>
          </w:p>
        </w:tc>
      </w:tr>
      <w:tr w14:paraId="5BD35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1BD51377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55C3A2F0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组长单位</w:t>
            </w:r>
            <w:r>
              <w:rPr>
                <w:rFonts w:hint="eastAsia"/>
                <w:highlight w:val="none"/>
                <w:lang w:eastAsia="zh-CN"/>
              </w:rPr>
              <w:t>伦理审查委员会</w:t>
            </w:r>
            <w:r>
              <w:rPr>
                <w:rFonts w:hint="eastAsia"/>
                <w:highlight w:val="none"/>
              </w:rPr>
              <w:t>批件及委员会成员表</w:t>
            </w:r>
          </w:p>
        </w:tc>
        <w:tc>
          <w:tcPr>
            <w:tcW w:w="2333" w:type="dxa"/>
          </w:tcPr>
          <w:p w14:paraId="6C4718B9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复印件</w:t>
            </w:r>
          </w:p>
        </w:tc>
        <w:tc>
          <w:tcPr>
            <w:tcW w:w="1071" w:type="dxa"/>
            <w:tcBorders>
              <w:left w:val="nil"/>
            </w:tcBorders>
          </w:tcPr>
          <w:p w14:paraId="5171CF33">
            <w:pPr>
              <w:rPr>
                <w:highlight w:val="none"/>
              </w:rPr>
            </w:pPr>
          </w:p>
        </w:tc>
      </w:tr>
      <w:tr w14:paraId="20822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6F9EE054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2283A2D8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本中心</w:t>
            </w:r>
            <w:r>
              <w:rPr>
                <w:rFonts w:hint="eastAsia"/>
                <w:highlight w:val="none"/>
                <w:lang w:eastAsia="zh-CN"/>
              </w:rPr>
              <w:t>伦理审查委员会</w:t>
            </w:r>
            <w:r>
              <w:rPr>
                <w:rFonts w:hint="eastAsia"/>
                <w:highlight w:val="none"/>
              </w:rPr>
              <w:t>批件及成员表</w:t>
            </w:r>
          </w:p>
        </w:tc>
        <w:tc>
          <w:tcPr>
            <w:tcW w:w="2333" w:type="dxa"/>
          </w:tcPr>
          <w:p w14:paraId="584E0E75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7CACA0F4">
            <w:pPr>
              <w:rPr>
                <w:highlight w:val="none"/>
              </w:rPr>
            </w:pPr>
          </w:p>
        </w:tc>
      </w:tr>
      <w:tr w14:paraId="2628D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402056D8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4B875992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申办方委托书（委托医院）</w:t>
            </w:r>
          </w:p>
        </w:tc>
        <w:tc>
          <w:tcPr>
            <w:tcW w:w="2333" w:type="dxa"/>
          </w:tcPr>
          <w:p w14:paraId="0F6E6717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4E1DBCE3">
            <w:pPr>
              <w:rPr>
                <w:highlight w:val="none"/>
              </w:rPr>
            </w:pPr>
          </w:p>
        </w:tc>
      </w:tr>
      <w:tr w14:paraId="21803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32CDB0EC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6750670D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研究者手册</w:t>
            </w: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highlight w:val="none"/>
              </w:rPr>
              <w:t>盖公章）</w:t>
            </w:r>
          </w:p>
        </w:tc>
        <w:tc>
          <w:tcPr>
            <w:tcW w:w="2333" w:type="dxa"/>
          </w:tcPr>
          <w:p w14:paraId="06D2317B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可首页盖章+光盘</w:t>
            </w:r>
          </w:p>
          <w:p w14:paraId="0EEB1FAF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标注版本号</w:t>
            </w:r>
            <w:r>
              <w:rPr>
                <w:rFonts w:hint="eastAsia"/>
                <w:highlight w:val="none"/>
                <w:lang w:eastAsia="zh-CN"/>
              </w:rPr>
              <w:t>）</w:t>
            </w:r>
          </w:p>
        </w:tc>
        <w:tc>
          <w:tcPr>
            <w:tcW w:w="1071" w:type="dxa"/>
            <w:tcBorders>
              <w:left w:val="nil"/>
            </w:tcBorders>
          </w:tcPr>
          <w:p w14:paraId="2872BAFA">
            <w:pPr>
              <w:rPr>
                <w:szCs w:val="21"/>
                <w:highlight w:val="none"/>
              </w:rPr>
            </w:pPr>
          </w:p>
        </w:tc>
      </w:tr>
      <w:tr w14:paraId="29706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1F7F3CAC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1C88B9DC">
            <w:pPr>
              <w:jc w:val="both"/>
              <w:rPr>
                <w:rFonts w:hint="eastAsia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试验方案（申办者、PI、统计单位已签名盖章）</w:t>
            </w:r>
          </w:p>
        </w:tc>
        <w:tc>
          <w:tcPr>
            <w:tcW w:w="2333" w:type="dxa"/>
            <w:vAlign w:val="top"/>
          </w:tcPr>
          <w:p w14:paraId="4C6204CF">
            <w:pPr>
              <w:ind w:right="0" w:rightChars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可首页盖章+光盘</w:t>
            </w:r>
          </w:p>
          <w:p w14:paraId="1F0203F3">
            <w:pPr>
              <w:ind w:right="0" w:rightChars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标注版本号</w:t>
            </w:r>
            <w:r>
              <w:rPr>
                <w:rFonts w:hint="eastAsia"/>
                <w:highlight w:val="none"/>
                <w:lang w:eastAsia="zh-CN"/>
              </w:rPr>
              <w:t>）</w:t>
            </w:r>
          </w:p>
        </w:tc>
        <w:tc>
          <w:tcPr>
            <w:tcW w:w="1071" w:type="dxa"/>
            <w:tcBorders>
              <w:left w:val="nil"/>
            </w:tcBorders>
          </w:tcPr>
          <w:p w14:paraId="1D186728">
            <w:pPr>
              <w:jc w:val="left"/>
              <w:rPr>
                <w:szCs w:val="21"/>
                <w:highlight w:val="none"/>
              </w:rPr>
            </w:pPr>
          </w:p>
          <w:p w14:paraId="1380AC8D">
            <w:pPr>
              <w:rPr>
                <w:szCs w:val="21"/>
                <w:highlight w:val="none"/>
              </w:rPr>
            </w:pPr>
          </w:p>
        </w:tc>
      </w:tr>
      <w:tr w14:paraId="035F9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390225DC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4CC74843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病例报告表（样表）（盖公章）</w:t>
            </w:r>
          </w:p>
        </w:tc>
        <w:tc>
          <w:tcPr>
            <w:tcW w:w="2333" w:type="dxa"/>
          </w:tcPr>
          <w:p w14:paraId="2210D7A0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可首页盖章+光盘</w:t>
            </w:r>
          </w:p>
          <w:p w14:paraId="65211EED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标注版本号</w:t>
            </w:r>
            <w:r>
              <w:rPr>
                <w:rFonts w:hint="eastAsia"/>
                <w:highlight w:val="none"/>
                <w:lang w:eastAsia="zh-CN"/>
              </w:rPr>
              <w:t>）</w:t>
            </w:r>
          </w:p>
        </w:tc>
        <w:tc>
          <w:tcPr>
            <w:tcW w:w="1071" w:type="dxa"/>
            <w:tcBorders>
              <w:left w:val="nil"/>
            </w:tcBorders>
          </w:tcPr>
          <w:p w14:paraId="0BDEC52E">
            <w:pPr>
              <w:jc w:val="left"/>
              <w:rPr>
                <w:szCs w:val="21"/>
                <w:highlight w:val="none"/>
              </w:rPr>
            </w:pPr>
          </w:p>
          <w:p w14:paraId="4F4B197E">
            <w:pPr>
              <w:rPr>
                <w:szCs w:val="21"/>
                <w:highlight w:val="none"/>
              </w:rPr>
            </w:pPr>
          </w:p>
        </w:tc>
      </w:tr>
      <w:tr w14:paraId="4A984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0CE8B437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3A54CB5D">
            <w:pPr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eastAsia="zh-CN"/>
              </w:rPr>
              <w:t>试验参与者</w:t>
            </w:r>
            <w:r>
              <w:rPr>
                <w:rFonts w:hint="eastAsia"/>
                <w:highlight w:val="none"/>
              </w:rPr>
              <w:t>日志卡（样表）（盖公章）</w:t>
            </w:r>
          </w:p>
        </w:tc>
        <w:tc>
          <w:tcPr>
            <w:tcW w:w="2333" w:type="dxa"/>
          </w:tcPr>
          <w:p w14:paraId="2EA1F19E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可首页盖章+光盘</w:t>
            </w:r>
          </w:p>
        </w:tc>
        <w:tc>
          <w:tcPr>
            <w:tcW w:w="1071" w:type="dxa"/>
            <w:tcBorders>
              <w:left w:val="nil"/>
            </w:tcBorders>
          </w:tcPr>
          <w:p w14:paraId="3BD9F984">
            <w:pPr>
              <w:rPr>
                <w:szCs w:val="21"/>
                <w:highlight w:val="none"/>
              </w:rPr>
            </w:pPr>
          </w:p>
        </w:tc>
      </w:tr>
      <w:tr w14:paraId="2043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64F41A33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12C6131C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知情同意书（样本）（盖公章）</w:t>
            </w:r>
          </w:p>
        </w:tc>
        <w:tc>
          <w:tcPr>
            <w:tcW w:w="2333" w:type="dxa"/>
          </w:tcPr>
          <w:p w14:paraId="6D332E9B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可首页盖章+光盘</w:t>
            </w:r>
          </w:p>
          <w:p w14:paraId="296A6863">
            <w:pPr>
              <w:jc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标注版本号</w:t>
            </w:r>
            <w:r>
              <w:rPr>
                <w:rFonts w:hint="eastAsia"/>
                <w:highlight w:val="none"/>
                <w:lang w:eastAsia="zh-CN"/>
              </w:rPr>
              <w:t>）</w:t>
            </w:r>
          </w:p>
        </w:tc>
        <w:tc>
          <w:tcPr>
            <w:tcW w:w="1071" w:type="dxa"/>
            <w:tcBorders>
              <w:left w:val="nil"/>
            </w:tcBorders>
          </w:tcPr>
          <w:p w14:paraId="392933CA">
            <w:pPr>
              <w:jc w:val="left"/>
              <w:rPr>
                <w:szCs w:val="21"/>
                <w:highlight w:val="none"/>
              </w:rPr>
            </w:pPr>
          </w:p>
          <w:p w14:paraId="0D47527D">
            <w:pPr>
              <w:rPr>
                <w:szCs w:val="21"/>
                <w:highlight w:val="none"/>
              </w:rPr>
            </w:pPr>
          </w:p>
        </w:tc>
      </w:tr>
      <w:tr w14:paraId="3515C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58D89405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473CB3BF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招募广告（盖公章）</w:t>
            </w:r>
          </w:p>
        </w:tc>
        <w:tc>
          <w:tcPr>
            <w:tcW w:w="2333" w:type="dxa"/>
          </w:tcPr>
          <w:p w14:paraId="1F05C9ED">
            <w:pPr>
              <w:jc w:val="center"/>
              <w:rPr>
                <w:highlight w:val="none"/>
              </w:rPr>
            </w:pPr>
          </w:p>
        </w:tc>
        <w:tc>
          <w:tcPr>
            <w:tcW w:w="1071" w:type="dxa"/>
            <w:tcBorders>
              <w:left w:val="nil"/>
            </w:tcBorders>
          </w:tcPr>
          <w:p w14:paraId="383C9B44">
            <w:pPr>
              <w:rPr>
                <w:highlight w:val="none"/>
              </w:rPr>
            </w:pPr>
          </w:p>
        </w:tc>
      </w:tr>
      <w:tr w14:paraId="20FD4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196BD29F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61ED577E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  <w:lang w:eastAsia="zh-CN"/>
              </w:rPr>
              <w:t>试验参与者</w:t>
            </w:r>
            <w:r>
              <w:rPr>
                <w:rFonts w:hint="eastAsia"/>
                <w:highlight w:val="none"/>
              </w:rPr>
              <w:t>保险的相关文件</w:t>
            </w:r>
          </w:p>
        </w:tc>
        <w:tc>
          <w:tcPr>
            <w:tcW w:w="2333" w:type="dxa"/>
          </w:tcPr>
          <w:p w14:paraId="5A732266">
            <w:pPr>
              <w:jc w:val="center"/>
              <w:rPr>
                <w:highlight w:val="none"/>
              </w:rPr>
            </w:pPr>
          </w:p>
        </w:tc>
        <w:tc>
          <w:tcPr>
            <w:tcW w:w="1071" w:type="dxa"/>
            <w:tcBorders>
              <w:left w:val="nil"/>
            </w:tcBorders>
          </w:tcPr>
          <w:p w14:paraId="364EF892">
            <w:pPr>
              <w:rPr>
                <w:highlight w:val="none"/>
              </w:rPr>
            </w:pPr>
          </w:p>
        </w:tc>
      </w:tr>
      <w:tr w14:paraId="5879A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3B00CCA1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7313C27E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临床试验合同（</w:t>
            </w:r>
            <w:r>
              <w:rPr>
                <w:rFonts w:hint="eastAsia"/>
                <w:highlight w:val="none"/>
                <w:lang w:val="en-US" w:eastAsia="zh-CN"/>
              </w:rPr>
              <w:t>主协议、CRC三方协议：</w:t>
            </w:r>
            <w:r>
              <w:rPr>
                <w:rFonts w:hint="eastAsia"/>
                <w:highlight w:val="none"/>
              </w:rPr>
              <w:t>已签字、盖章）</w:t>
            </w:r>
          </w:p>
        </w:tc>
        <w:tc>
          <w:tcPr>
            <w:tcW w:w="2333" w:type="dxa"/>
          </w:tcPr>
          <w:p w14:paraId="4F3994DB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112700E4">
            <w:pPr>
              <w:rPr>
                <w:highlight w:val="none"/>
              </w:rPr>
            </w:pPr>
          </w:p>
        </w:tc>
      </w:tr>
      <w:tr w14:paraId="3D7A7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413A32DE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0974EC96">
            <w:pPr>
              <w:jc w:val="both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研究者团队成员表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</w:rPr>
              <w:t>研究者签名样表及授权分工表</w:t>
            </w:r>
          </w:p>
        </w:tc>
        <w:tc>
          <w:tcPr>
            <w:tcW w:w="2333" w:type="dxa"/>
          </w:tcPr>
          <w:p w14:paraId="1D3B8FFA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4876E6DB">
            <w:pPr>
              <w:rPr>
                <w:highlight w:val="none"/>
              </w:rPr>
            </w:pPr>
          </w:p>
        </w:tc>
      </w:tr>
      <w:tr w14:paraId="23AE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34E41037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630401EE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研究</w:t>
            </w:r>
            <w:r>
              <w:rPr>
                <w:rFonts w:hint="eastAsia"/>
                <w:highlight w:val="none"/>
                <w:lang w:val="en-US" w:eastAsia="zh-CN"/>
              </w:rPr>
              <w:t>人员</w:t>
            </w:r>
            <w:r>
              <w:rPr>
                <w:rFonts w:hint="eastAsia"/>
                <w:highlight w:val="none"/>
              </w:rPr>
              <w:t>履历（含简历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</w:rPr>
              <w:t>GCP证书复印件及相关资质证明文件）</w:t>
            </w:r>
          </w:p>
        </w:tc>
        <w:tc>
          <w:tcPr>
            <w:tcW w:w="2333" w:type="dxa"/>
          </w:tcPr>
          <w:p w14:paraId="7E65797F">
            <w:pPr>
              <w:jc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履历原件+资质复印件</w:t>
            </w: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按照授权分工表顺序整理</w:t>
            </w:r>
            <w:r>
              <w:rPr>
                <w:rFonts w:hint="eastAsia"/>
                <w:highlight w:val="none"/>
                <w:lang w:eastAsia="zh-CN"/>
              </w:rPr>
              <w:t>）</w:t>
            </w:r>
          </w:p>
        </w:tc>
        <w:tc>
          <w:tcPr>
            <w:tcW w:w="1071" w:type="dxa"/>
            <w:tcBorders>
              <w:left w:val="nil"/>
            </w:tcBorders>
          </w:tcPr>
          <w:p w14:paraId="565F51D3">
            <w:pPr>
              <w:jc w:val="left"/>
              <w:rPr>
                <w:highlight w:val="none"/>
              </w:rPr>
            </w:pPr>
          </w:p>
        </w:tc>
      </w:tr>
      <w:tr w14:paraId="3091F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3771D772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503FBEBB">
            <w:pPr>
              <w:jc w:val="both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启动会PPT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</w:rPr>
              <w:t>启动会会议纪要及签到表</w:t>
            </w:r>
            <w:r>
              <w:rPr>
                <w:rFonts w:hint="eastAsia"/>
                <w:highlight w:val="none"/>
                <w:lang w:eastAsia="zh-CN"/>
              </w:rPr>
              <w:t>；</w:t>
            </w:r>
          </w:p>
          <w:p w14:paraId="2F8744DB">
            <w:pPr>
              <w:jc w:val="both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试验过程中产生的其他培训记录；</w:t>
            </w:r>
          </w:p>
        </w:tc>
        <w:tc>
          <w:tcPr>
            <w:tcW w:w="2333" w:type="dxa"/>
          </w:tcPr>
          <w:p w14:paraId="6CF20B3F">
            <w:pPr>
              <w:jc w:val="center"/>
              <w:rPr>
                <w:highlight w:val="none"/>
              </w:rPr>
            </w:pPr>
          </w:p>
        </w:tc>
        <w:tc>
          <w:tcPr>
            <w:tcW w:w="1071" w:type="dxa"/>
            <w:tcBorders>
              <w:left w:val="nil"/>
            </w:tcBorders>
          </w:tcPr>
          <w:p w14:paraId="73910669">
            <w:pPr>
              <w:rPr>
                <w:highlight w:val="none"/>
              </w:rPr>
            </w:pPr>
          </w:p>
        </w:tc>
      </w:tr>
      <w:tr w14:paraId="46E96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02CCC8E5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329A589A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方案涉及有关的医学、实验室检测、专业技术操作</w:t>
            </w:r>
            <w:r>
              <w:rPr>
                <w:rFonts w:hint="eastAsia"/>
                <w:highlight w:val="none"/>
                <w:lang w:val="en-US" w:eastAsia="zh-CN"/>
              </w:rPr>
              <w:t>SOP（盖公章）</w:t>
            </w:r>
            <w:r>
              <w:rPr>
                <w:rFonts w:hint="eastAsia"/>
                <w:highlight w:val="none"/>
              </w:rPr>
              <w:t>和相关检测的参考值范围</w:t>
            </w:r>
          </w:p>
        </w:tc>
        <w:tc>
          <w:tcPr>
            <w:tcW w:w="2333" w:type="dxa"/>
          </w:tcPr>
          <w:p w14:paraId="0B270155">
            <w:pPr>
              <w:jc w:val="center"/>
              <w:rPr>
                <w:highlight w:val="none"/>
              </w:rPr>
            </w:pPr>
          </w:p>
        </w:tc>
        <w:tc>
          <w:tcPr>
            <w:tcW w:w="1071" w:type="dxa"/>
            <w:tcBorders>
              <w:left w:val="nil"/>
            </w:tcBorders>
          </w:tcPr>
          <w:p w14:paraId="30BF701D">
            <w:pPr>
              <w:rPr>
                <w:highlight w:val="none"/>
              </w:rPr>
            </w:pPr>
          </w:p>
        </w:tc>
      </w:tr>
      <w:tr w14:paraId="17A8C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32B96CB9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242A4152">
            <w:pPr>
              <w:jc w:val="both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试验使用设备清单（申办者/CRO盖章）</w:t>
            </w:r>
          </w:p>
          <w:p w14:paraId="6AF7C8EF">
            <w:pPr>
              <w:jc w:val="both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【清单模板见关中心附件】</w:t>
            </w:r>
          </w:p>
        </w:tc>
        <w:tc>
          <w:tcPr>
            <w:tcW w:w="2333" w:type="dxa"/>
          </w:tcPr>
          <w:p w14:paraId="3E680602">
            <w:pPr>
              <w:jc w:val="center"/>
              <w:rPr>
                <w:highlight w:val="none"/>
              </w:rPr>
            </w:pPr>
          </w:p>
        </w:tc>
        <w:tc>
          <w:tcPr>
            <w:tcW w:w="1071" w:type="dxa"/>
            <w:tcBorders>
              <w:left w:val="nil"/>
            </w:tcBorders>
          </w:tcPr>
          <w:p w14:paraId="7153E460">
            <w:pPr>
              <w:rPr>
                <w:rFonts w:hint="default" w:eastAsia="宋体"/>
                <w:highlight w:val="none"/>
                <w:lang w:val="en-US" w:eastAsia="zh-CN"/>
              </w:rPr>
            </w:pPr>
          </w:p>
        </w:tc>
      </w:tr>
      <w:tr w14:paraId="38C30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46B55733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41AB60E5">
            <w:pPr>
              <w:jc w:val="both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临床试验相关设备校准证书</w:t>
            </w:r>
          </w:p>
        </w:tc>
        <w:tc>
          <w:tcPr>
            <w:tcW w:w="2333" w:type="dxa"/>
          </w:tcPr>
          <w:p w14:paraId="6273D306">
            <w:pPr>
              <w:jc w:val="center"/>
              <w:rPr>
                <w:rFonts w:hint="eastAsia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highlight w:val="none"/>
                <w:lang w:val="en-US" w:eastAsia="zh-CN"/>
              </w:rPr>
              <w:t>按照设备清单顺序存放（确保覆盖试验周期）</w:t>
            </w:r>
          </w:p>
        </w:tc>
        <w:tc>
          <w:tcPr>
            <w:tcW w:w="1071" w:type="dxa"/>
            <w:tcBorders>
              <w:left w:val="nil"/>
            </w:tcBorders>
          </w:tcPr>
          <w:p w14:paraId="0CD8A67B">
            <w:pPr>
              <w:rPr>
                <w:rFonts w:hint="default" w:eastAsia="宋体"/>
                <w:highlight w:val="none"/>
                <w:lang w:val="en-US" w:eastAsia="zh-CN"/>
              </w:rPr>
            </w:pPr>
          </w:p>
        </w:tc>
      </w:tr>
      <w:tr w14:paraId="7E451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399FAC0D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21D17420">
            <w:pPr>
              <w:jc w:val="both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第三方</w:t>
            </w:r>
            <w:r>
              <w:rPr>
                <w:rFonts w:hint="eastAsia"/>
                <w:highlight w:val="none"/>
              </w:rPr>
              <w:t>医学</w:t>
            </w:r>
            <w:r>
              <w:rPr>
                <w:rFonts w:hint="eastAsia"/>
                <w:highlight w:val="none"/>
                <w:lang w:val="en-US" w:eastAsia="zh-CN"/>
              </w:rPr>
              <w:t>/</w:t>
            </w:r>
            <w:r>
              <w:rPr>
                <w:rFonts w:hint="eastAsia"/>
                <w:highlight w:val="none"/>
              </w:rPr>
              <w:t>实验室</w:t>
            </w:r>
            <w:r>
              <w:rPr>
                <w:rFonts w:hint="eastAsia"/>
                <w:highlight w:val="none"/>
                <w:lang w:val="en-US" w:eastAsia="zh-CN"/>
              </w:rPr>
              <w:t>/</w:t>
            </w:r>
            <w:r>
              <w:rPr>
                <w:rFonts w:hint="eastAsia"/>
                <w:highlight w:val="none"/>
              </w:rPr>
              <w:t>专业技术操作</w:t>
            </w:r>
            <w:r>
              <w:rPr>
                <w:rFonts w:hint="eastAsia"/>
                <w:highlight w:val="none"/>
                <w:lang w:val="en-US" w:eastAsia="zh-CN"/>
              </w:rPr>
              <w:t>机构的委托函/清单以及</w:t>
            </w:r>
            <w:r>
              <w:rPr>
                <w:rFonts w:hint="eastAsia"/>
                <w:highlight w:val="none"/>
              </w:rPr>
              <w:t>相关检测资质证明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  <w:lang w:val="en-US" w:eastAsia="zh-CN"/>
              </w:rPr>
              <w:t>试验中心</w:t>
            </w:r>
            <w:r>
              <w:rPr>
                <w:rFonts w:hint="eastAsia"/>
                <w:highlight w:val="none"/>
              </w:rPr>
              <w:t>实验室资质文件（室间质控证明）</w:t>
            </w:r>
          </w:p>
        </w:tc>
        <w:tc>
          <w:tcPr>
            <w:tcW w:w="2333" w:type="dxa"/>
          </w:tcPr>
          <w:p w14:paraId="23CBCF6A">
            <w:pPr>
              <w:jc w:val="center"/>
              <w:rPr>
                <w:highlight w:val="none"/>
              </w:rPr>
            </w:pPr>
          </w:p>
        </w:tc>
        <w:tc>
          <w:tcPr>
            <w:tcW w:w="1071" w:type="dxa"/>
            <w:tcBorders>
              <w:left w:val="nil"/>
            </w:tcBorders>
          </w:tcPr>
          <w:p w14:paraId="20095A36">
            <w:pPr>
              <w:rPr>
                <w:highlight w:val="none"/>
              </w:rPr>
            </w:pPr>
          </w:p>
        </w:tc>
      </w:tr>
      <w:tr w14:paraId="7F5D0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4957C1D3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4CE1EB8B">
            <w:pPr>
              <w:jc w:val="both"/>
              <w:rPr>
                <w:rFonts w:hint="eastAsia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试验药品</w:t>
            </w:r>
            <w:r>
              <w:rPr>
                <w:rFonts w:hint="eastAsia"/>
                <w:highlight w:val="none"/>
                <w:lang w:val="en-US" w:eastAsia="zh-CN"/>
              </w:rPr>
              <w:t>的</w:t>
            </w:r>
            <w:r>
              <w:rPr>
                <w:rFonts w:hint="eastAsia"/>
                <w:highlight w:val="none"/>
              </w:rPr>
              <w:t>运送</w:t>
            </w:r>
            <w:r>
              <w:rPr>
                <w:rFonts w:hint="eastAsia"/>
                <w:highlight w:val="none"/>
                <w:lang w:val="en-US" w:eastAsia="zh-CN"/>
              </w:rPr>
              <w:t>接收</w:t>
            </w:r>
            <w:r>
              <w:rPr>
                <w:rFonts w:hint="eastAsia"/>
                <w:highlight w:val="none"/>
              </w:rPr>
              <w:t>记录(运货单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  <w:lang w:val="en-US" w:eastAsia="zh-CN"/>
              </w:rPr>
              <w:t>运送温度记录、运送温度监测计校准证书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</w:rPr>
              <w:t>检验报告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</w:rPr>
              <w:t>交接记录</w:t>
            </w:r>
            <w:r>
              <w:rPr>
                <w:rFonts w:hint="eastAsia"/>
                <w:highlight w:val="none"/>
                <w:lang w:eastAsia="zh-CN"/>
              </w:rPr>
              <w:t>）</w:t>
            </w:r>
          </w:p>
        </w:tc>
        <w:tc>
          <w:tcPr>
            <w:tcW w:w="2333" w:type="dxa"/>
          </w:tcPr>
          <w:p w14:paraId="3B2F455A">
            <w:pPr>
              <w:jc w:val="center"/>
              <w:rPr>
                <w:rFonts w:hint="eastAsia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highlight w:val="none"/>
                <w:lang w:val="en-US" w:eastAsia="zh-CN"/>
              </w:rPr>
              <w:t>不同转运批次单据</w:t>
            </w:r>
          </w:p>
          <w:p w14:paraId="769322D8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21"/>
                <w:szCs w:val="24"/>
                <w:highlight w:val="none"/>
                <w:lang w:val="en-US" w:eastAsia="zh-CN"/>
              </w:rPr>
              <w:t>区分存放</w:t>
            </w:r>
          </w:p>
        </w:tc>
        <w:tc>
          <w:tcPr>
            <w:tcW w:w="1071" w:type="dxa"/>
            <w:tcBorders>
              <w:left w:val="nil"/>
            </w:tcBorders>
          </w:tcPr>
          <w:p w14:paraId="55642409">
            <w:pPr>
              <w:rPr>
                <w:rFonts w:hint="default" w:eastAsia="宋体"/>
                <w:highlight w:val="none"/>
                <w:lang w:val="en-US" w:eastAsia="zh-CN"/>
              </w:rPr>
            </w:pPr>
          </w:p>
        </w:tc>
      </w:tr>
      <w:tr w14:paraId="4D358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489583EC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48042EA6">
            <w:pPr>
              <w:ind w:left="210" w:hanging="210" w:hangingChars="100"/>
              <w:jc w:val="both"/>
              <w:rPr>
                <w:rFonts w:hint="eastAsia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试验用</w:t>
            </w:r>
            <w:r>
              <w:rPr>
                <w:rFonts w:hint="eastAsia"/>
                <w:highlight w:val="none"/>
                <w:lang w:val="en-US" w:eastAsia="zh-CN"/>
              </w:rPr>
              <w:t>过程中涉及的相关</w:t>
            </w:r>
            <w:r>
              <w:rPr>
                <w:rFonts w:hint="eastAsia"/>
                <w:highlight w:val="none"/>
              </w:rPr>
              <w:t>药品说明书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  <w:lang w:val="en-US" w:eastAsia="zh-CN"/>
              </w:rPr>
              <w:t>注册资质</w:t>
            </w:r>
            <w:r>
              <w:rPr>
                <w:rFonts w:hint="eastAsia"/>
                <w:highlight w:val="none"/>
              </w:rPr>
              <w:t>证明文件</w:t>
            </w: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highlight w:val="none"/>
                <w:lang w:val="en-US" w:eastAsia="zh-CN"/>
              </w:rPr>
              <w:t>若适用</w:t>
            </w:r>
            <w:r>
              <w:rPr>
                <w:rFonts w:hint="eastAsia"/>
                <w:highlight w:val="none"/>
                <w:lang w:eastAsia="zh-CN"/>
              </w:rPr>
              <w:t>）</w:t>
            </w:r>
          </w:p>
        </w:tc>
        <w:tc>
          <w:tcPr>
            <w:tcW w:w="2333" w:type="dxa"/>
          </w:tcPr>
          <w:p w14:paraId="2AC61914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复印件盖红章</w:t>
            </w:r>
          </w:p>
        </w:tc>
        <w:tc>
          <w:tcPr>
            <w:tcW w:w="1071" w:type="dxa"/>
            <w:tcBorders>
              <w:left w:val="nil"/>
            </w:tcBorders>
          </w:tcPr>
          <w:p w14:paraId="5D61262D">
            <w:pPr>
              <w:rPr>
                <w:highlight w:val="none"/>
              </w:rPr>
            </w:pPr>
          </w:p>
        </w:tc>
      </w:tr>
      <w:tr w14:paraId="40D24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78741E35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4DC6C05E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试验用药品保存的温湿度记录</w:t>
            </w:r>
          </w:p>
        </w:tc>
        <w:tc>
          <w:tcPr>
            <w:tcW w:w="2333" w:type="dxa"/>
          </w:tcPr>
          <w:p w14:paraId="6A1B5082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  <w:p w14:paraId="1ED1D831">
            <w:pPr>
              <w:jc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sz w:val="21"/>
                <w:szCs w:val="24"/>
                <w:highlight w:val="none"/>
                <w:lang w:val="en-US" w:eastAsia="zh-CN"/>
              </w:rPr>
              <w:t>确保覆盖试验周期</w:t>
            </w:r>
            <w:r>
              <w:rPr>
                <w:rFonts w:hint="eastAsia"/>
                <w:highlight w:val="none"/>
                <w:lang w:eastAsia="zh-CN"/>
              </w:rPr>
              <w:t>）</w:t>
            </w:r>
          </w:p>
        </w:tc>
        <w:tc>
          <w:tcPr>
            <w:tcW w:w="1071" w:type="dxa"/>
            <w:tcBorders>
              <w:left w:val="nil"/>
            </w:tcBorders>
          </w:tcPr>
          <w:p w14:paraId="16075274">
            <w:pPr>
              <w:rPr>
                <w:highlight w:val="none"/>
              </w:rPr>
            </w:pPr>
          </w:p>
        </w:tc>
      </w:tr>
      <w:tr w14:paraId="3BACF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190FD04E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67997C06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试验用药品登记</w:t>
            </w:r>
            <w:r>
              <w:rPr>
                <w:rFonts w:hint="eastAsia"/>
                <w:highlight w:val="none"/>
                <w:lang w:val="en-US" w:eastAsia="zh-CN"/>
              </w:rPr>
              <w:t>/入库</w:t>
            </w:r>
            <w:r>
              <w:rPr>
                <w:rFonts w:hint="eastAsia"/>
                <w:highlight w:val="none"/>
              </w:rPr>
              <w:t>表</w:t>
            </w:r>
          </w:p>
        </w:tc>
        <w:tc>
          <w:tcPr>
            <w:tcW w:w="2333" w:type="dxa"/>
          </w:tcPr>
          <w:p w14:paraId="5DA974F7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660A8BE0">
            <w:pPr>
              <w:rPr>
                <w:highlight w:val="none"/>
              </w:rPr>
            </w:pPr>
          </w:p>
        </w:tc>
      </w:tr>
      <w:tr w14:paraId="03DA8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7F63653D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18E374A3">
            <w:pPr>
              <w:jc w:val="both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试验用药品</w:t>
            </w:r>
            <w:r>
              <w:rPr>
                <w:rFonts w:hint="eastAsia"/>
                <w:highlight w:val="none"/>
                <w:lang w:val="en-US" w:eastAsia="zh-CN"/>
              </w:rPr>
              <w:t>发放回收</w:t>
            </w:r>
            <w:r>
              <w:rPr>
                <w:rFonts w:hint="eastAsia"/>
                <w:highlight w:val="none"/>
              </w:rPr>
              <w:t>记录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  <w:lang w:val="en-US" w:eastAsia="zh-CN"/>
              </w:rPr>
              <w:t>返还记录</w:t>
            </w:r>
          </w:p>
        </w:tc>
        <w:tc>
          <w:tcPr>
            <w:tcW w:w="2333" w:type="dxa"/>
          </w:tcPr>
          <w:p w14:paraId="0A1F05EC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0C1438DB">
            <w:pPr>
              <w:rPr>
                <w:highlight w:val="none"/>
              </w:rPr>
            </w:pPr>
          </w:p>
        </w:tc>
      </w:tr>
      <w:tr w14:paraId="09742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58B094EF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34A8710B">
            <w:pPr>
              <w:jc w:val="both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试验用药品</w:t>
            </w:r>
            <w:r>
              <w:rPr>
                <w:rFonts w:hint="eastAsia"/>
                <w:highlight w:val="none"/>
                <w:lang w:val="en-US" w:eastAsia="zh-CN"/>
              </w:rPr>
              <w:t>销毁委托函/</w:t>
            </w:r>
            <w:r>
              <w:rPr>
                <w:rFonts w:hint="eastAsia"/>
                <w:highlight w:val="none"/>
              </w:rPr>
              <w:t>销毁</w:t>
            </w:r>
            <w:r>
              <w:rPr>
                <w:rFonts w:hint="eastAsia"/>
                <w:highlight w:val="none"/>
                <w:lang w:val="en-US" w:eastAsia="zh-CN"/>
              </w:rPr>
              <w:t>记录</w:t>
            </w:r>
          </w:p>
        </w:tc>
        <w:tc>
          <w:tcPr>
            <w:tcW w:w="2333" w:type="dxa"/>
          </w:tcPr>
          <w:p w14:paraId="231CBDAB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1C4AD997">
            <w:pPr>
              <w:rPr>
                <w:highlight w:val="none"/>
              </w:rPr>
            </w:pPr>
          </w:p>
        </w:tc>
      </w:tr>
      <w:tr w14:paraId="31B9B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1417F4B0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247AF8C2">
            <w:pPr>
              <w:jc w:val="both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试验用物资及相关材料交接记录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  <w:lang w:val="en-US" w:eastAsia="zh-CN"/>
              </w:rPr>
              <w:t>运送记录</w:t>
            </w:r>
          </w:p>
        </w:tc>
        <w:tc>
          <w:tcPr>
            <w:tcW w:w="2333" w:type="dxa"/>
          </w:tcPr>
          <w:p w14:paraId="66954EFD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交接记录原件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468BF608">
            <w:pPr>
              <w:rPr>
                <w:highlight w:val="none"/>
              </w:rPr>
            </w:pPr>
          </w:p>
        </w:tc>
      </w:tr>
      <w:tr w14:paraId="4BE6B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0384770A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0FA3B68B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应急信封交接记录</w:t>
            </w:r>
          </w:p>
        </w:tc>
        <w:tc>
          <w:tcPr>
            <w:tcW w:w="2333" w:type="dxa"/>
          </w:tcPr>
          <w:p w14:paraId="7503DE56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138990BC">
            <w:pPr>
              <w:rPr>
                <w:highlight w:val="none"/>
              </w:rPr>
            </w:pPr>
          </w:p>
        </w:tc>
      </w:tr>
      <w:tr w14:paraId="7A365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10544B3E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77468DC2">
            <w:pPr>
              <w:jc w:val="both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试验监查报告</w:t>
            </w: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highlight w:val="none"/>
              </w:rPr>
              <w:t>试验</w:t>
            </w:r>
            <w:r>
              <w:rPr>
                <w:rFonts w:hint="eastAsia"/>
                <w:highlight w:val="none"/>
                <w:lang w:val="en-US" w:eastAsia="zh-CN"/>
              </w:rPr>
              <w:t>启动监查</w:t>
            </w:r>
            <w:r>
              <w:rPr>
                <w:rFonts w:hint="eastAsia"/>
                <w:highlight w:val="none"/>
              </w:rPr>
              <w:t>报告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  <w:lang w:val="en-US" w:eastAsia="zh-CN"/>
              </w:rPr>
              <w:t>试验过程监查</w:t>
            </w:r>
            <w:r>
              <w:rPr>
                <w:rFonts w:hint="eastAsia"/>
                <w:highlight w:val="none"/>
              </w:rPr>
              <w:t>报告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</w:rPr>
              <w:t>试验结束监查报告</w:t>
            </w:r>
            <w:r>
              <w:rPr>
                <w:rFonts w:hint="eastAsia"/>
                <w:highlight w:val="none"/>
                <w:lang w:eastAsia="zh-CN"/>
              </w:rPr>
              <w:t>）</w:t>
            </w:r>
          </w:p>
        </w:tc>
        <w:tc>
          <w:tcPr>
            <w:tcW w:w="2333" w:type="dxa"/>
          </w:tcPr>
          <w:p w14:paraId="6BB61352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32871982">
            <w:pPr>
              <w:rPr>
                <w:highlight w:val="none"/>
              </w:rPr>
            </w:pPr>
          </w:p>
        </w:tc>
      </w:tr>
      <w:tr w14:paraId="67D6B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63F40CED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3CA95B73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已签名的知情同意书</w:t>
            </w:r>
          </w:p>
        </w:tc>
        <w:tc>
          <w:tcPr>
            <w:tcW w:w="2333" w:type="dxa"/>
          </w:tcPr>
          <w:p w14:paraId="5CF6DF1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原件；可存于</w:t>
            </w:r>
            <w:r>
              <w:rPr>
                <w:rFonts w:hint="eastAsia"/>
                <w:highlight w:val="none"/>
                <w:lang w:eastAsia="zh-CN"/>
              </w:rPr>
              <w:t>试验参与者</w:t>
            </w:r>
            <w:r>
              <w:rPr>
                <w:rFonts w:hint="eastAsia"/>
                <w:highlight w:val="none"/>
              </w:rPr>
              <w:t>文件夹</w:t>
            </w:r>
          </w:p>
        </w:tc>
        <w:tc>
          <w:tcPr>
            <w:tcW w:w="1071" w:type="dxa"/>
            <w:tcBorders>
              <w:left w:val="nil"/>
            </w:tcBorders>
          </w:tcPr>
          <w:p w14:paraId="7DBEBB5C">
            <w:pPr>
              <w:rPr>
                <w:highlight w:val="none"/>
              </w:rPr>
            </w:pPr>
          </w:p>
        </w:tc>
      </w:tr>
      <w:tr w14:paraId="4632A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575E82C1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2F7AFC33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  <w:lang w:eastAsia="zh-CN"/>
              </w:rPr>
              <w:t>试验参与者</w:t>
            </w:r>
            <w:r>
              <w:rPr>
                <w:rFonts w:hint="eastAsia"/>
                <w:highlight w:val="none"/>
              </w:rPr>
              <w:t>筛选/入选表</w:t>
            </w:r>
          </w:p>
        </w:tc>
        <w:tc>
          <w:tcPr>
            <w:tcW w:w="2333" w:type="dxa"/>
          </w:tcPr>
          <w:p w14:paraId="4D6E7C00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314DA5D5">
            <w:pPr>
              <w:rPr>
                <w:highlight w:val="none"/>
              </w:rPr>
            </w:pPr>
          </w:p>
        </w:tc>
      </w:tr>
      <w:tr w14:paraId="06642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662308F2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0101A7AE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  <w:lang w:eastAsia="zh-CN"/>
              </w:rPr>
              <w:t>试验参与者</w:t>
            </w:r>
            <w:r>
              <w:rPr>
                <w:rFonts w:hint="eastAsia"/>
                <w:highlight w:val="none"/>
              </w:rPr>
              <w:t>鉴认代码表</w:t>
            </w:r>
          </w:p>
        </w:tc>
        <w:tc>
          <w:tcPr>
            <w:tcW w:w="2333" w:type="dxa"/>
          </w:tcPr>
          <w:p w14:paraId="669ED0DA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7DFAF7FF">
            <w:pPr>
              <w:rPr>
                <w:highlight w:val="none"/>
              </w:rPr>
            </w:pPr>
          </w:p>
        </w:tc>
      </w:tr>
      <w:tr w14:paraId="73D9D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1FA9CBD7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4482C723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原始医疗文件</w:t>
            </w:r>
          </w:p>
        </w:tc>
        <w:tc>
          <w:tcPr>
            <w:tcW w:w="2333" w:type="dxa"/>
          </w:tcPr>
          <w:p w14:paraId="0D868B94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原件；可存于</w:t>
            </w:r>
            <w:r>
              <w:rPr>
                <w:rFonts w:hint="eastAsia"/>
                <w:highlight w:val="none"/>
                <w:lang w:eastAsia="zh-CN"/>
              </w:rPr>
              <w:t>试验参与者</w:t>
            </w:r>
            <w:r>
              <w:rPr>
                <w:rFonts w:hint="eastAsia"/>
                <w:highlight w:val="none"/>
              </w:rPr>
              <w:t>文件夹</w:t>
            </w:r>
          </w:p>
        </w:tc>
        <w:tc>
          <w:tcPr>
            <w:tcW w:w="1071" w:type="dxa"/>
            <w:tcBorders>
              <w:left w:val="nil"/>
            </w:tcBorders>
          </w:tcPr>
          <w:p w14:paraId="214AE855">
            <w:pPr>
              <w:rPr>
                <w:highlight w:val="none"/>
              </w:rPr>
            </w:pPr>
          </w:p>
        </w:tc>
      </w:tr>
      <w:tr w14:paraId="6D8A9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32645778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/>
                <w:highlight w:val="none"/>
                <w:lang w:val="en-US" w:eastAsia="zh-CN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3FF76A16">
            <w:pPr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病例报告表（已填写、签名及日期）</w:t>
            </w:r>
          </w:p>
        </w:tc>
        <w:tc>
          <w:tcPr>
            <w:tcW w:w="2333" w:type="dxa"/>
          </w:tcPr>
          <w:p w14:paraId="4463F2A8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可首页盖章+光盘</w:t>
            </w:r>
          </w:p>
        </w:tc>
        <w:tc>
          <w:tcPr>
            <w:tcW w:w="1071" w:type="dxa"/>
            <w:tcBorders>
              <w:left w:val="nil"/>
            </w:tcBorders>
          </w:tcPr>
          <w:p w14:paraId="35C29584">
            <w:pPr>
              <w:rPr>
                <w:highlight w:val="none"/>
              </w:rPr>
            </w:pPr>
          </w:p>
        </w:tc>
      </w:tr>
      <w:tr w14:paraId="1C961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214F2A17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3D2C0125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研究者</w:t>
            </w:r>
            <w:r>
              <w:rPr>
                <w:rFonts w:hint="eastAsia"/>
                <w:highlight w:val="none"/>
                <w:lang w:val="en-US" w:eastAsia="zh-CN"/>
              </w:rPr>
              <w:t>向</w:t>
            </w:r>
            <w:r>
              <w:rPr>
                <w:rFonts w:hint="eastAsia"/>
                <w:highlight w:val="none"/>
              </w:rPr>
              <w:t>申办方报告的严重不良事件（首次、随访、总结）</w:t>
            </w:r>
          </w:p>
        </w:tc>
        <w:tc>
          <w:tcPr>
            <w:tcW w:w="2333" w:type="dxa"/>
          </w:tcPr>
          <w:p w14:paraId="62290A75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报告</w:t>
            </w:r>
            <w:r>
              <w:rPr>
                <w:rFonts w:hint="eastAsia"/>
                <w:highlight w:val="none"/>
              </w:rPr>
              <w:t>原件</w:t>
            </w:r>
            <w:r>
              <w:rPr>
                <w:rFonts w:hint="eastAsia"/>
                <w:highlight w:val="none"/>
                <w:lang w:val="en-US" w:eastAsia="zh-CN"/>
              </w:rPr>
              <w:t>＋</w:t>
            </w:r>
          </w:p>
          <w:p w14:paraId="316E4D73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邮件截图打印件</w:t>
            </w:r>
          </w:p>
        </w:tc>
        <w:tc>
          <w:tcPr>
            <w:tcW w:w="1071" w:type="dxa"/>
            <w:tcBorders>
              <w:left w:val="nil"/>
            </w:tcBorders>
          </w:tcPr>
          <w:p w14:paraId="416C7B44">
            <w:pPr>
              <w:rPr>
                <w:highlight w:val="none"/>
              </w:rPr>
            </w:pPr>
          </w:p>
        </w:tc>
      </w:tr>
      <w:tr w14:paraId="3F409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0AE441BC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45DBABB8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申办方/研究者向药品监管部门、</w:t>
            </w:r>
            <w:r>
              <w:rPr>
                <w:rFonts w:hint="eastAsia"/>
                <w:highlight w:val="none"/>
                <w:lang w:eastAsia="zh-CN"/>
              </w:rPr>
              <w:t>伦理审查委员会</w:t>
            </w:r>
            <w:r>
              <w:rPr>
                <w:rFonts w:hint="eastAsia"/>
                <w:highlight w:val="none"/>
              </w:rPr>
              <w:t>提交的可疑且非预期严重不良反应报告</w:t>
            </w:r>
          </w:p>
        </w:tc>
        <w:tc>
          <w:tcPr>
            <w:tcW w:w="2333" w:type="dxa"/>
          </w:tcPr>
          <w:p w14:paraId="51564DD9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复印件（可光盘）＋</w:t>
            </w:r>
          </w:p>
          <w:p w14:paraId="325AE9E7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邮件截图打印件</w:t>
            </w:r>
          </w:p>
        </w:tc>
        <w:tc>
          <w:tcPr>
            <w:tcW w:w="1071" w:type="dxa"/>
            <w:tcBorders>
              <w:left w:val="nil"/>
            </w:tcBorders>
          </w:tcPr>
          <w:p w14:paraId="4ACA5A5E">
            <w:pPr>
              <w:rPr>
                <w:highlight w:val="none"/>
              </w:rPr>
            </w:pPr>
          </w:p>
        </w:tc>
      </w:tr>
      <w:tr w14:paraId="6298B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7B9D98A8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4963976D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申办者向研究者通报的安全性资料</w:t>
            </w:r>
          </w:p>
        </w:tc>
        <w:tc>
          <w:tcPr>
            <w:tcW w:w="2333" w:type="dxa"/>
          </w:tcPr>
          <w:p w14:paraId="58897EF7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复印件（可光盘）＋</w:t>
            </w:r>
          </w:p>
          <w:p w14:paraId="16C9D0B5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邮件截图打印件</w:t>
            </w:r>
          </w:p>
        </w:tc>
        <w:tc>
          <w:tcPr>
            <w:tcW w:w="1071" w:type="dxa"/>
            <w:tcBorders>
              <w:left w:val="nil"/>
            </w:tcBorders>
          </w:tcPr>
          <w:p w14:paraId="793EB963">
            <w:pPr>
              <w:rPr>
                <w:highlight w:val="none"/>
              </w:rPr>
            </w:pPr>
          </w:p>
        </w:tc>
      </w:tr>
      <w:tr w14:paraId="6F7C5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</w:tcPr>
          <w:p w14:paraId="58373ED9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5577" w:type="dxa"/>
            <w:gridSpan w:val="3"/>
            <w:shd w:val="clear" w:color="auto" w:fill="auto"/>
            <w:vAlign w:val="center"/>
          </w:tcPr>
          <w:p w14:paraId="53E005C5">
            <w:pPr>
              <w:jc w:val="left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稽查</w:t>
            </w:r>
            <w:r>
              <w:rPr>
                <w:rFonts w:hint="eastAsia"/>
                <w:highlight w:val="none"/>
                <w:lang w:val="en-US" w:eastAsia="zh-CN"/>
              </w:rPr>
              <w:t>相关记录（稽查委托，稽查公司资质，稽查人员资质等），</w:t>
            </w:r>
          </w:p>
          <w:p w14:paraId="286E5E80">
            <w:pPr>
              <w:jc w:val="left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若无稽查需出具免稽查声明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591AB32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71" w:type="dxa"/>
            <w:tcBorders>
              <w:left w:val="nil"/>
            </w:tcBorders>
            <w:shd w:val="clear" w:color="auto" w:fill="auto"/>
            <w:vAlign w:val="top"/>
          </w:tcPr>
          <w:p w14:paraId="6BB6D481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</w:tr>
      <w:tr w14:paraId="482B9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54DC5B81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7C5A145E">
            <w:pPr>
              <w:jc w:val="both"/>
              <w:rPr>
                <w:rFonts w:hint="eastAsia"/>
                <w:highlight w:val="none"/>
              </w:rPr>
            </w:pPr>
            <w:r>
              <w:rPr>
                <w:rFonts w:ascii="Times New Roman" w:hAnsi="Times New Roman" w:eastAsiaTheme="minorEastAsia"/>
                <w:szCs w:val="21"/>
                <w:highlight w:val="none"/>
              </w:rPr>
              <w:t>结题报告表（致</w:t>
            </w:r>
            <w:r>
              <w:rPr>
                <w:rFonts w:hint="eastAsia" w:eastAsiaTheme="minorEastAsia"/>
                <w:szCs w:val="21"/>
                <w:highlight w:val="none"/>
                <w:lang w:eastAsia="zh-CN"/>
              </w:rPr>
              <w:t>伦理审查委员会</w:t>
            </w:r>
            <w:r>
              <w:rPr>
                <w:rFonts w:ascii="Times New Roman" w:hAnsi="Times New Roman" w:eastAsiaTheme="minorEastAsia"/>
                <w:szCs w:val="21"/>
                <w:highlight w:val="none"/>
              </w:rPr>
              <w:t>）</w:t>
            </w:r>
          </w:p>
        </w:tc>
        <w:tc>
          <w:tcPr>
            <w:tcW w:w="2333" w:type="dxa"/>
          </w:tcPr>
          <w:p w14:paraId="23DCD57D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12E89E91">
            <w:pPr>
              <w:rPr>
                <w:highlight w:val="none"/>
              </w:rPr>
            </w:pPr>
          </w:p>
        </w:tc>
      </w:tr>
      <w:tr w14:paraId="2CF4B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5D3BE8A2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1E130F26">
            <w:pPr>
              <w:jc w:val="both"/>
              <w:rPr>
                <w:highlight w:val="none"/>
              </w:rPr>
            </w:pPr>
            <w:r>
              <w:rPr>
                <w:rFonts w:hint="eastAsia" w:ascii="Times New Roman" w:hAnsi="Times New Roman" w:eastAsiaTheme="minorEastAsia"/>
                <w:szCs w:val="21"/>
                <w:highlight w:val="none"/>
              </w:rPr>
              <w:t>临床试验分中心报告</w:t>
            </w:r>
            <w:r>
              <w:rPr>
                <w:rFonts w:hint="eastAsia"/>
                <w:highlight w:val="none"/>
              </w:rPr>
              <w:t>（含签字盖章）</w:t>
            </w:r>
          </w:p>
        </w:tc>
        <w:tc>
          <w:tcPr>
            <w:tcW w:w="2333" w:type="dxa"/>
          </w:tcPr>
          <w:p w14:paraId="36D272FA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29578104">
            <w:pPr>
              <w:rPr>
                <w:highlight w:val="none"/>
              </w:rPr>
            </w:pPr>
          </w:p>
        </w:tc>
      </w:tr>
      <w:tr w14:paraId="35B9F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3597ED2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443DA089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统计分析报告（含统计单位签字盖章）</w:t>
            </w:r>
          </w:p>
        </w:tc>
        <w:tc>
          <w:tcPr>
            <w:tcW w:w="2333" w:type="dxa"/>
          </w:tcPr>
          <w:p w14:paraId="38624054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印刷版</w:t>
            </w:r>
          </w:p>
        </w:tc>
        <w:tc>
          <w:tcPr>
            <w:tcW w:w="1071" w:type="dxa"/>
            <w:tcBorders>
              <w:left w:val="nil"/>
            </w:tcBorders>
          </w:tcPr>
          <w:p w14:paraId="76AA5F7D">
            <w:pPr>
              <w:rPr>
                <w:highlight w:val="none"/>
              </w:rPr>
            </w:pPr>
          </w:p>
        </w:tc>
      </w:tr>
      <w:tr w14:paraId="27E75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</w:tcPr>
          <w:p w14:paraId="5410842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0D7014FE">
            <w:pPr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总结报告（含签字盖章）</w:t>
            </w:r>
          </w:p>
        </w:tc>
        <w:tc>
          <w:tcPr>
            <w:tcW w:w="2333" w:type="dxa"/>
          </w:tcPr>
          <w:p w14:paraId="62E4052C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印刷版</w:t>
            </w:r>
          </w:p>
        </w:tc>
        <w:tc>
          <w:tcPr>
            <w:tcW w:w="1071" w:type="dxa"/>
            <w:tcBorders>
              <w:left w:val="nil"/>
            </w:tcBorders>
          </w:tcPr>
          <w:p w14:paraId="06C7E9ED">
            <w:pPr>
              <w:rPr>
                <w:highlight w:val="none"/>
              </w:rPr>
            </w:pPr>
          </w:p>
        </w:tc>
      </w:tr>
      <w:tr w14:paraId="266C6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  <w:jc w:val="center"/>
        </w:trPr>
        <w:tc>
          <w:tcPr>
            <w:tcW w:w="9549" w:type="dxa"/>
            <w:gridSpan w:val="6"/>
          </w:tcPr>
          <w:p w14:paraId="377C20CD">
            <w:pPr>
              <w:numPr>
                <w:ilvl w:val="0"/>
                <w:numId w:val="0"/>
              </w:numPr>
              <w:spacing w:line="600" w:lineRule="auto"/>
              <w:jc w:val="center"/>
              <w:rPr>
                <w:rFonts w:hint="eastAsia"/>
                <w:b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2"/>
                <w:szCs w:val="28"/>
                <w:highlight w:val="none"/>
                <w:lang w:val="en-US" w:eastAsia="zh-CN" w:bidi="ar-SA"/>
              </w:rPr>
              <w:t>二、</w:t>
            </w:r>
            <w:r>
              <w:rPr>
                <w:rFonts w:hint="eastAsia"/>
                <w:b/>
                <w:sz w:val="22"/>
                <w:szCs w:val="28"/>
                <w:highlight w:val="none"/>
              </w:rPr>
              <w:t>可选目录（若产生，则提供）</w:t>
            </w:r>
          </w:p>
        </w:tc>
      </w:tr>
      <w:tr w14:paraId="628CD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vAlign w:val="center"/>
          </w:tcPr>
          <w:p w14:paraId="47B7707E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序号</w:t>
            </w:r>
          </w:p>
        </w:tc>
        <w:tc>
          <w:tcPr>
            <w:tcW w:w="5577" w:type="dxa"/>
            <w:gridSpan w:val="3"/>
            <w:vAlign w:val="center"/>
          </w:tcPr>
          <w:p w14:paraId="69F9F3FB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文件名</w:t>
            </w:r>
          </w:p>
        </w:tc>
        <w:tc>
          <w:tcPr>
            <w:tcW w:w="2333" w:type="dxa"/>
            <w:vAlign w:val="center"/>
          </w:tcPr>
          <w:p w14:paraId="6AD919E9">
            <w:pPr>
              <w:ind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存档要求</w:t>
            </w:r>
          </w:p>
        </w:tc>
        <w:tc>
          <w:tcPr>
            <w:tcW w:w="1071" w:type="dxa"/>
            <w:vAlign w:val="center"/>
          </w:tcPr>
          <w:p w14:paraId="2DEC799F">
            <w:pPr>
              <w:ind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备注</w:t>
            </w:r>
          </w:p>
        </w:tc>
      </w:tr>
      <w:tr w14:paraId="4E03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68" w:type="dxa"/>
            <w:vAlign w:val="center"/>
          </w:tcPr>
          <w:p w14:paraId="153F94E9">
            <w:pPr>
              <w:numPr>
                <w:ilvl w:val="0"/>
                <w:numId w:val="1"/>
              </w:num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0591446F">
            <w:pPr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CRO公司证明性文件（营业执照）</w:t>
            </w:r>
          </w:p>
        </w:tc>
        <w:tc>
          <w:tcPr>
            <w:tcW w:w="2333" w:type="dxa"/>
            <w:vAlign w:val="center"/>
          </w:tcPr>
          <w:p w14:paraId="64523DEF">
            <w:pPr>
              <w:ind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盖红章</w:t>
            </w:r>
          </w:p>
        </w:tc>
        <w:tc>
          <w:tcPr>
            <w:tcW w:w="1071" w:type="dxa"/>
            <w:tcBorders>
              <w:left w:val="nil"/>
            </w:tcBorders>
            <w:vAlign w:val="center"/>
          </w:tcPr>
          <w:p w14:paraId="49BB8CFA">
            <w:pPr>
              <w:ind w:firstLine="315" w:firstLineChars="150"/>
              <w:rPr>
                <w:highlight w:val="none"/>
              </w:rPr>
            </w:pPr>
          </w:p>
        </w:tc>
      </w:tr>
      <w:tr w14:paraId="5122D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vAlign w:val="center"/>
          </w:tcPr>
          <w:p w14:paraId="141C6EB6">
            <w:pPr>
              <w:numPr>
                <w:ilvl w:val="0"/>
                <w:numId w:val="1"/>
              </w:num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5577" w:type="dxa"/>
            <w:gridSpan w:val="3"/>
            <w:shd w:val="clear" w:color="auto" w:fill="auto"/>
            <w:vAlign w:val="top"/>
          </w:tcPr>
          <w:p w14:paraId="744C55B9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监查员相关资质文件（</w:t>
            </w:r>
            <w:r>
              <w:rPr>
                <w:rFonts w:hint="eastAsia"/>
                <w:highlight w:val="none"/>
                <w:lang w:val="en-US" w:eastAsia="zh-CN"/>
              </w:rPr>
              <w:t>委托函＋</w:t>
            </w:r>
            <w:r>
              <w:rPr>
                <w:rFonts w:hint="eastAsia"/>
                <w:highlight w:val="none"/>
              </w:rPr>
              <w:t>简历+GCP证书复印件+身份证复印件）</w:t>
            </w:r>
          </w:p>
        </w:tc>
        <w:tc>
          <w:tcPr>
            <w:tcW w:w="2333" w:type="dxa"/>
            <w:vAlign w:val="center"/>
          </w:tcPr>
          <w:p w14:paraId="68E0E8BB">
            <w:pPr>
              <w:ind w:firstLine="0" w:firstLineChars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复印件盖红章</w:t>
            </w:r>
          </w:p>
        </w:tc>
        <w:tc>
          <w:tcPr>
            <w:tcW w:w="1071" w:type="dxa"/>
            <w:tcBorders>
              <w:left w:val="nil"/>
            </w:tcBorders>
            <w:vAlign w:val="center"/>
          </w:tcPr>
          <w:p w14:paraId="572D428C">
            <w:pPr>
              <w:ind w:firstLine="315" w:firstLineChars="150"/>
              <w:rPr>
                <w:highlight w:val="none"/>
              </w:rPr>
            </w:pPr>
          </w:p>
        </w:tc>
      </w:tr>
      <w:tr w14:paraId="7BD70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vAlign w:val="center"/>
          </w:tcPr>
          <w:p w14:paraId="4BBE67CC">
            <w:pPr>
              <w:numPr>
                <w:ilvl w:val="0"/>
                <w:numId w:val="1"/>
              </w:num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0424DF67">
            <w:pPr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SMO</w:t>
            </w:r>
            <w:r>
              <w:rPr>
                <w:rFonts w:hint="eastAsia"/>
                <w:highlight w:val="none"/>
              </w:rPr>
              <w:t>公司证明性文件（营业执照）</w:t>
            </w:r>
          </w:p>
        </w:tc>
        <w:tc>
          <w:tcPr>
            <w:tcW w:w="2333" w:type="dxa"/>
            <w:vAlign w:val="center"/>
          </w:tcPr>
          <w:p w14:paraId="552D3FBE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盖红章</w:t>
            </w:r>
          </w:p>
        </w:tc>
        <w:tc>
          <w:tcPr>
            <w:tcW w:w="1071" w:type="dxa"/>
            <w:tcBorders>
              <w:left w:val="nil"/>
            </w:tcBorders>
          </w:tcPr>
          <w:p w14:paraId="3B427B43">
            <w:pPr>
              <w:rPr>
                <w:highlight w:val="none"/>
              </w:rPr>
            </w:pPr>
          </w:p>
        </w:tc>
      </w:tr>
      <w:tr w14:paraId="3E1AC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vAlign w:val="center"/>
          </w:tcPr>
          <w:p w14:paraId="035F05CC">
            <w:pPr>
              <w:numPr>
                <w:ilvl w:val="0"/>
                <w:numId w:val="1"/>
              </w:num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7D4C8AA3">
            <w:pPr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CRC相关资质文件（</w:t>
            </w:r>
            <w:r>
              <w:rPr>
                <w:rFonts w:hint="eastAsia"/>
                <w:highlight w:val="none"/>
                <w:lang w:val="en-US" w:eastAsia="zh-CN"/>
              </w:rPr>
              <w:t>委托函＋</w:t>
            </w:r>
            <w:r>
              <w:rPr>
                <w:rFonts w:hint="eastAsia"/>
                <w:highlight w:val="none"/>
              </w:rPr>
              <w:t>简历+GCP证书复印件+身份证复印件）</w:t>
            </w:r>
          </w:p>
        </w:tc>
        <w:tc>
          <w:tcPr>
            <w:tcW w:w="2333" w:type="dxa"/>
            <w:vAlign w:val="center"/>
          </w:tcPr>
          <w:p w14:paraId="6F2973FA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复印件盖红章</w:t>
            </w:r>
          </w:p>
        </w:tc>
        <w:tc>
          <w:tcPr>
            <w:tcW w:w="1071" w:type="dxa"/>
            <w:tcBorders>
              <w:left w:val="nil"/>
            </w:tcBorders>
          </w:tcPr>
          <w:p w14:paraId="301C3D43">
            <w:pPr>
              <w:rPr>
                <w:highlight w:val="none"/>
              </w:rPr>
            </w:pPr>
          </w:p>
        </w:tc>
      </w:tr>
      <w:tr w14:paraId="5BD3B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</w:tcPr>
          <w:p w14:paraId="147965C4">
            <w:pPr>
              <w:numPr>
                <w:ilvl w:val="0"/>
                <w:numId w:val="1"/>
              </w:numPr>
              <w:jc w:val="center"/>
              <w:rPr>
                <w:rFonts w:hint="default"/>
                <w:highlight w:val="none"/>
                <w:lang w:val="en-US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04787D2D">
            <w:pPr>
              <w:jc w:val="left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委托书（委托标本运输公司）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</w:rPr>
              <w:t>标本运输公司</w:t>
            </w:r>
            <w:r>
              <w:rPr>
                <w:rFonts w:hint="eastAsia"/>
                <w:highlight w:val="none"/>
                <w:lang w:val="en-US" w:eastAsia="zh-CN"/>
              </w:rPr>
              <w:t>资质</w:t>
            </w:r>
            <w:r>
              <w:rPr>
                <w:rFonts w:hint="eastAsia"/>
                <w:highlight w:val="none"/>
              </w:rPr>
              <w:t>证明性文件</w:t>
            </w: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highlight w:val="none"/>
                <w:lang w:val="en-US" w:eastAsia="zh-CN"/>
              </w:rPr>
              <w:t>营业执照</w:t>
            </w:r>
            <w:r>
              <w:rPr>
                <w:rFonts w:hint="eastAsia"/>
                <w:highlight w:val="none"/>
                <w:lang w:eastAsia="zh-CN"/>
              </w:rPr>
              <w:t>）</w:t>
            </w:r>
          </w:p>
        </w:tc>
        <w:tc>
          <w:tcPr>
            <w:tcW w:w="2333" w:type="dxa"/>
            <w:vAlign w:val="center"/>
          </w:tcPr>
          <w:p w14:paraId="420CCC6E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盖红章</w:t>
            </w:r>
          </w:p>
        </w:tc>
        <w:tc>
          <w:tcPr>
            <w:tcW w:w="1071" w:type="dxa"/>
            <w:tcBorders>
              <w:left w:val="nil"/>
            </w:tcBorders>
          </w:tcPr>
          <w:p w14:paraId="666238CC">
            <w:pPr>
              <w:jc w:val="center"/>
              <w:rPr>
                <w:highlight w:val="none"/>
              </w:rPr>
            </w:pPr>
          </w:p>
        </w:tc>
      </w:tr>
      <w:tr w14:paraId="27B95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</w:tcPr>
          <w:p w14:paraId="19C5F9C4">
            <w:pPr>
              <w:numPr>
                <w:ilvl w:val="0"/>
                <w:numId w:val="1"/>
              </w:num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7484BD50">
            <w:p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标本</w:t>
            </w:r>
            <w:r>
              <w:rPr>
                <w:rFonts w:hint="eastAsia"/>
                <w:highlight w:val="none"/>
              </w:rPr>
              <w:t>运送记录(</w:t>
            </w:r>
            <w:r>
              <w:rPr>
                <w:rFonts w:hint="eastAsia"/>
                <w:highlight w:val="none"/>
                <w:lang w:val="en-US" w:eastAsia="zh-CN"/>
              </w:rPr>
              <w:t>申请单、</w:t>
            </w:r>
            <w:r>
              <w:rPr>
                <w:rFonts w:hint="eastAsia"/>
                <w:highlight w:val="none"/>
              </w:rPr>
              <w:t>运货单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rFonts w:hint="eastAsia"/>
                <w:highlight w:val="none"/>
                <w:lang w:val="en-US" w:eastAsia="zh-CN"/>
              </w:rPr>
              <w:t>运送温度记录、接收单</w:t>
            </w:r>
            <w:r>
              <w:rPr>
                <w:rFonts w:hint="eastAsia"/>
                <w:highlight w:val="none"/>
              </w:rPr>
              <w:t>)</w:t>
            </w:r>
          </w:p>
        </w:tc>
        <w:tc>
          <w:tcPr>
            <w:tcW w:w="2333" w:type="dxa"/>
            <w:vAlign w:val="center"/>
          </w:tcPr>
          <w:p w14:paraId="1D8A3B4B">
            <w:pPr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071" w:type="dxa"/>
            <w:tcBorders>
              <w:left w:val="nil"/>
            </w:tcBorders>
          </w:tcPr>
          <w:p w14:paraId="45B7BD8F">
            <w:pPr>
              <w:jc w:val="center"/>
              <w:rPr>
                <w:highlight w:val="none"/>
              </w:rPr>
            </w:pPr>
          </w:p>
        </w:tc>
      </w:tr>
      <w:tr w14:paraId="15545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627C8B72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119000AD">
            <w:p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标本采集、</w:t>
            </w:r>
            <w:r>
              <w:rPr>
                <w:rFonts w:hint="eastAsia"/>
                <w:highlight w:val="none"/>
                <w:lang w:val="en-US" w:eastAsia="zh-CN"/>
              </w:rPr>
              <w:t>处理、</w:t>
            </w:r>
            <w:r>
              <w:rPr>
                <w:rFonts w:hint="eastAsia"/>
                <w:highlight w:val="none"/>
              </w:rPr>
              <w:t>保存记录</w:t>
            </w:r>
          </w:p>
        </w:tc>
        <w:tc>
          <w:tcPr>
            <w:tcW w:w="2333" w:type="dxa"/>
            <w:vAlign w:val="center"/>
          </w:tcPr>
          <w:p w14:paraId="01508396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原件；可存于</w:t>
            </w:r>
            <w:r>
              <w:rPr>
                <w:rFonts w:hint="eastAsia"/>
                <w:highlight w:val="none"/>
                <w:lang w:eastAsia="zh-CN"/>
              </w:rPr>
              <w:t>试验参与者</w:t>
            </w:r>
            <w:r>
              <w:rPr>
                <w:rFonts w:hint="eastAsia"/>
                <w:highlight w:val="none"/>
              </w:rPr>
              <w:t>文件夹</w:t>
            </w:r>
          </w:p>
        </w:tc>
        <w:tc>
          <w:tcPr>
            <w:tcW w:w="1071" w:type="dxa"/>
            <w:tcBorders>
              <w:left w:val="nil"/>
            </w:tcBorders>
          </w:tcPr>
          <w:p w14:paraId="08D2F250">
            <w:pPr>
              <w:jc w:val="center"/>
              <w:rPr>
                <w:highlight w:val="none"/>
              </w:rPr>
            </w:pPr>
          </w:p>
        </w:tc>
      </w:tr>
      <w:tr w14:paraId="6F7E1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4BD364C2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7DC48559">
            <w:pPr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紧急破盲记录</w:t>
            </w:r>
          </w:p>
        </w:tc>
        <w:tc>
          <w:tcPr>
            <w:tcW w:w="2333" w:type="dxa"/>
            <w:vAlign w:val="center"/>
          </w:tcPr>
          <w:p w14:paraId="39B45006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1E94CF89">
            <w:pPr>
              <w:jc w:val="center"/>
              <w:rPr>
                <w:highlight w:val="none"/>
              </w:rPr>
            </w:pPr>
          </w:p>
        </w:tc>
      </w:tr>
      <w:tr w14:paraId="1C5F4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0D65102A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15EE1FFA">
            <w:pPr>
              <w:jc w:val="left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研究资料填写要求</w:t>
            </w: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highlight w:val="none"/>
                <w:lang w:val="en-US" w:eastAsia="zh-CN"/>
              </w:rPr>
              <w:t>盖公章</w:t>
            </w:r>
            <w:r>
              <w:rPr>
                <w:rFonts w:hint="eastAsia"/>
                <w:highlight w:val="none"/>
                <w:lang w:eastAsia="zh-CN"/>
              </w:rPr>
              <w:t>）</w:t>
            </w:r>
          </w:p>
        </w:tc>
        <w:tc>
          <w:tcPr>
            <w:tcW w:w="2333" w:type="dxa"/>
            <w:vAlign w:val="center"/>
          </w:tcPr>
          <w:p w14:paraId="745615EF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复印件</w:t>
            </w:r>
          </w:p>
        </w:tc>
        <w:tc>
          <w:tcPr>
            <w:tcW w:w="1071" w:type="dxa"/>
            <w:tcBorders>
              <w:left w:val="nil"/>
            </w:tcBorders>
          </w:tcPr>
          <w:p w14:paraId="7362E596">
            <w:pPr>
              <w:jc w:val="center"/>
              <w:rPr>
                <w:highlight w:val="none"/>
              </w:rPr>
            </w:pPr>
          </w:p>
        </w:tc>
      </w:tr>
      <w:tr w14:paraId="1D802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2055E1C1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0298D8A4">
            <w:p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现场访视之外的相关通讯、联络记录</w:t>
            </w:r>
          </w:p>
          <w:p w14:paraId="14ABC6DB">
            <w:pPr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（</w:t>
            </w:r>
            <w:r>
              <w:rPr>
                <w:rFonts w:hint="eastAsia"/>
                <w:highlight w:val="none"/>
                <w:lang w:val="en-US" w:eastAsia="zh-CN"/>
              </w:rPr>
              <w:t>如</w:t>
            </w:r>
            <w:r>
              <w:rPr>
                <w:rFonts w:hint="eastAsia"/>
                <w:highlight w:val="none"/>
              </w:rPr>
              <w:t>往来信件、会议记录、电话记录）</w:t>
            </w:r>
          </w:p>
        </w:tc>
        <w:tc>
          <w:tcPr>
            <w:tcW w:w="2333" w:type="dxa"/>
            <w:vAlign w:val="center"/>
          </w:tcPr>
          <w:p w14:paraId="7D51F35C">
            <w:pPr>
              <w:jc w:val="center"/>
              <w:rPr>
                <w:highlight w:val="none"/>
              </w:rPr>
            </w:pPr>
          </w:p>
        </w:tc>
        <w:tc>
          <w:tcPr>
            <w:tcW w:w="1071" w:type="dxa"/>
            <w:tcBorders>
              <w:left w:val="nil"/>
            </w:tcBorders>
          </w:tcPr>
          <w:p w14:paraId="071016B4">
            <w:pPr>
              <w:jc w:val="center"/>
              <w:rPr>
                <w:highlight w:val="none"/>
              </w:rPr>
            </w:pPr>
          </w:p>
        </w:tc>
      </w:tr>
      <w:tr w14:paraId="19581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1217ECD9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22D65BDC">
            <w:pPr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机构伦理递交信</w:t>
            </w:r>
          </w:p>
        </w:tc>
        <w:tc>
          <w:tcPr>
            <w:tcW w:w="2333" w:type="dxa"/>
            <w:vAlign w:val="center"/>
          </w:tcPr>
          <w:p w14:paraId="40000C72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276E1D62">
            <w:pPr>
              <w:jc w:val="center"/>
              <w:rPr>
                <w:highlight w:val="none"/>
              </w:rPr>
            </w:pPr>
          </w:p>
        </w:tc>
      </w:tr>
      <w:tr w14:paraId="717F7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  <w:shd w:val="clear" w:color="auto" w:fill="auto"/>
            <w:vAlign w:val="top"/>
          </w:tcPr>
          <w:p w14:paraId="4B27FF50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7366D6BA">
            <w:pPr>
              <w:jc w:val="left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临床试验说明</w:t>
            </w:r>
            <w:r>
              <w:rPr>
                <w:rFonts w:hint="eastAsia"/>
                <w:highlight w:val="none"/>
                <w:lang w:val="en-US" w:eastAsia="zh-CN"/>
              </w:rPr>
              <w:t>性文件</w:t>
            </w:r>
          </w:p>
        </w:tc>
        <w:tc>
          <w:tcPr>
            <w:tcW w:w="2333" w:type="dxa"/>
            <w:vAlign w:val="center"/>
          </w:tcPr>
          <w:p w14:paraId="21735BF7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2C118873">
            <w:pPr>
              <w:jc w:val="center"/>
              <w:rPr>
                <w:highlight w:val="none"/>
              </w:rPr>
            </w:pPr>
          </w:p>
        </w:tc>
      </w:tr>
      <w:tr w14:paraId="5E4E1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68" w:type="dxa"/>
          </w:tcPr>
          <w:p w14:paraId="66647B2B">
            <w:pPr>
              <w:numPr>
                <w:ilvl w:val="0"/>
                <w:numId w:val="1"/>
              </w:numPr>
              <w:jc w:val="center"/>
              <w:rPr>
                <w:rFonts w:hint="default"/>
                <w:highlight w:val="none"/>
                <w:lang w:val="en-US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37A3EE42">
            <w:pPr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保密协议</w:t>
            </w:r>
          </w:p>
        </w:tc>
        <w:tc>
          <w:tcPr>
            <w:tcW w:w="2333" w:type="dxa"/>
            <w:vAlign w:val="center"/>
          </w:tcPr>
          <w:p w14:paraId="3B5BA4BB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1AB0F8CC">
            <w:pPr>
              <w:jc w:val="center"/>
              <w:rPr>
                <w:highlight w:val="none"/>
              </w:rPr>
            </w:pPr>
          </w:p>
        </w:tc>
      </w:tr>
      <w:tr w14:paraId="3EE66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68" w:type="dxa"/>
          </w:tcPr>
          <w:p w14:paraId="090F06F4">
            <w:pPr>
              <w:numPr>
                <w:ilvl w:val="0"/>
                <w:numId w:val="1"/>
              </w:numPr>
              <w:jc w:val="center"/>
              <w:rPr>
                <w:rFonts w:hint="default"/>
                <w:highlight w:val="none"/>
                <w:lang w:val="en-US" w:eastAsia="zh-CN"/>
              </w:rPr>
            </w:pPr>
          </w:p>
        </w:tc>
        <w:tc>
          <w:tcPr>
            <w:tcW w:w="5577" w:type="dxa"/>
            <w:gridSpan w:val="3"/>
            <w:vAlign w:val="center"/>
          </w:tcPr>
          <w:p w14:paraId="3BEBE8D1">
            <w:p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研究中心源数据确认表</w:t>
            </w:r>
          </w:p>
        </w:tc>
        <w:tc>
          <w:tcPr>
            <w:tcW w:w="2333" w:type="dxa"/>
            <w:vAlign w:val="center"/>
          </w:tcPr>
          <w:p w14:paraId="5704A9F2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原件</w:t>
            </w:r>
          </w:p>
        </w:tc>
        <w:tc>
          <w:tcPr>
            <w:tcW w:w="1071" w:type="dxa"/>
            <w:tcBorders>
              <w:left w:val="nil"/>
            </w:tcBorders>
          </w:tcPr>
          <w:p w14:paraId="3F177396">
            <w:pPr>
              <w:jc w:val="center"/>
              <w:rPr>
                <w:highlight w:val="none"/>
              </w:rPr>
            </w:pPr>
          </w:p>
        </w:tc>
      </w:tr>
    </w:tbl>
    <w:p w14:paraId="47D06371">
      <w:pPr>
        <w:rPr>
          <w:rFonts w:hint="eastAsia" w:ascii="Times New Roman" w:hAnsi="Times New Roman" w:eastAsiaTheme="minorEastAsia"/>
          <w:szCs w:val="21"/>
        </w:rPr>
      </w:pPr>
    </w:p>
    <w:p w14:paraId="46426602">
      <w:pPr>
        <w:rPr>
          <w:rFonts w:ascii="Times New Roman" w:hAnsi="Times New Roman" w:eastAsiaTheme="minorEastAsia"/>
          <w:szCs w:val="21"/>
        </w:rPr>
      </w:pPr>
      <w:r>
        <w:rPr>
          <w:rFonts w:hint="eastAsia" w:ascii="Times New Roman" w:hAnsi="Times New Roman" w:eastAsiaTheme="minorEastAsia"/>
          <w:szCs w:val="21"/>
        </w:rPr>
        <w:t>归档人签名：</w:t>
      </w:r>
      <w:r>
        <w:rPr>
          <w:rFonts w:ascii="Times New Roman" w:hAnsi="Times New Roman" w:eastAsiaTheme="minorEastAsia"/>
          <w:szCs w:val="21"/>
        </w:rPr>
        <w:t xml:space="preserve">                                         </w:t>
      </w:r>
      <w:r>
        <w:rPr>
          <w:rFonts w:hint="eastAsia" w:ascii="Times New Roman" w:hAnsi="Times New Roman" w:eastAsiaTheme="minorEastAsia"/>
          <w:szCs w:val="21"/>
        </w:rPr>
        <w:t>时间：</w:t>
      </w:r>
    </w:p>
    <w:p w14:paraId="5437BDD0">
      <w:pPr>
        <w:rPr>
          <w:rFonts w:ascii="Times New Roman" w:hAnsi="Times New Roman" w:eastAsiaTheme="minorEastAsia"/>
          <w:color w:val="000000"/>
          <w:szCs w:val="21"/>
        </w:rPr>
      </w:pPr>
    </w:p>
    <w:p w14:paraId="3303E8AA">
      <w:pPr>
        <w:pStyle w:val="2"/>
        <w:ind w:left="0" w:leftChars="0"/>
        <w:rPr>
          <w:rFonts w:ascii="Times New Roman" w:hAnsi="Times New Roman" w:eastAsiaTheme="minorEastAsia"/>
          <w:color w:val="000000"/>
          <w:szCs w:val="21"/>
        </w:rPr>
      </w:pPr>
      <w:r>
        <w:rPr>
          <w:rFonts w:hint="eastAsia" w:ascii="Times New Roman" w:hAnsi="Times New Roman" w:eastAsiaTheme="minorEastAsia"/>
          <w:color w:val="000000"/>
          <w:szCs w:val="21"/>
        </w:rPr>
        <w:t>接收人签名：</w:t>
      </w:r>
      <w:r>
        <w:rPr>
          <w:rFonts w:ascii="Times New Roman" w:hAnsi="Times New Roman" w:eastAsiaTheme="minorEastAsia"/>
          <w:color w:val="000000"/>
          <w:szCs w:val="21"/>
        </w:rPr>
        <w:t xml:space="preserve">                                         </w:t>
      </w:r>
      <w:r>
        <w:rPr>
          <w:rFonts w:hint="eastAsia" w:ascii="Times New Roman" w:hAnsi="Times New Roman" w:eastAsiaTheme="minorEastAsia"/>
          <w:color w:val="000000"/>
          <w:szCs w:val="21"/>
        </w:rPr>
        <w:t>时间：</w:t>
      </w:r>
    </w:p>
    <w:p w14:paraId="211AE772">
      <w:pPr>
        <w:rPr>
          <w:rFonts w:hint="eastAsia"/>
        </w:rPr>
      </w:pPr>
      <w:r>
        <w:rPr>
          <w:rFonts w:hint="eastAsia"/>
        </w:rPr>
        <w:t>备注：</w:t>
      </w:r>
    </w:p>
    <w:p w14:paraId="1CFA5D13">
      <w:pPr>
        <w:numPr>
          <w:ilvl w:val="0"/>
          <w:numId w:val="2"/>
        </w:num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若</w:t>
      </w:r>
      <w:r>
        <w:rPr>
          <w:rFonts w:hint="eastAsia"/>
          <w:b/>
          <w:bCs/>
          <w:lang w:val="en-US" w:eastAsia="zh-CN"/>
        </w:rPr>
        <w:t>存在</w:t>
      </w:r>
      <w:r>
        <w:rPr>
          <w:rFonts w:hint="eastAsia"/>
          <w:b/>
          <w:bCs/>
        </w:rPr>
        <w:t>其他</w:t>
      </w:r>
      <w:r>
        <w:rPr>
          <w:rFonts w:hint="eastAsia"/>
          <w:b/>
          <w:bCs/>
          <w:lang w:val="en-US" w:eastAsia="zh-CN"/>
        </w:rPr>
        <w:t>临床试验相关</w:t>
      </w:r>
      <w:r>
        <w:rPr>
          <w:rFonts w:hint="eastAsia"/>
          <w:b/>
          <w:bCs/>
        </w:rPr>
        <w:t>文件请</w:t>
      </w:r>
      <w:r>
        <w:rPr>
          <w:rFonts w:hint="eastAsia"/>
          <w:b/>
          <w:bCs/>
          <w:lang w:val="en-US" w:eastAsia="zh-CN"/>
        </w:rPr>
        <w:t>接着目录</w:t>
      </w:r>
      <w:r>
        <w:rPr>
          <w:rFonts w:hint="eastAsia"/>
          <w:b/>
          <w:bCs/>
        </w:rPr>
        <w:t>增加编号补充</w:t>
      </w:r>
      <w:r>
        <w:rPr>
          <w:rFonts w:hint="eastAsia"/>
          <w:b/>
          <w:bCs/>
          <w:lang w:eastAsia="zh-CN"/>
        </w:rPr>
        <w:t>，</w:t>
      </w:r>
      <w:r>
        <w:rPr>
          <w:rFonts w:hint="eastAsia"/>
          <w:b/>
          <w:bCs/>
          <w:lang w:val="en-US" w:eastAsia="zh-CN"/>
        </w:rPr>
        <w:t>并归档入文件夹中</w:t>
      </w:r>
      <w:r>
        <w:rPr>
          <w:rFonts w:hint="eastAsia"/>
          <w:b/>
          <w:bCs/>
        </w:rPr>
        <w:t>。</w:t>
      </w:r>
    </w:p>
    <w:p w14:paraId="4B02151B">
      <w:pPr>
        <w:numPr>
          <w:ilvl w:val="0"/>
          <w:numId w:val="2"/>
        </w:num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请严格按照目录编号顺序依次整理文件夹，若不存在某项文件，请于备注处说明。</w:t>
      </w:r>
    </w:p>
    <w:p w14:paraId="76D33723">
      <w:pPr>
        <w:numPr>
          <w:ilvl w:val="0"/>
          <w:numId w:val="2"/>
        </w:num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本表双面打印。</w:t>
      </w:r>
    </w:p>
    <w:p w14:paraId="197A6533">
      <w:pPr>
        <w:numPr>
          <w:ilvl w:val="0"/>
          <w:numId w:val="0"/>
        </w:numPr>
        <w:jc w:val="left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04A43">
    <w:pPr>
      <w:pStyle w:val="4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江门市中心医院临床试验机构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BA14D6"/>
    <w:multiLevelType w:val="singleLevel"/>
    <w:tmpl w:val="82BA14D6"/>
    <w:lvl w:ilvl="0" w:tentative="0">
      <w:start w:val="1"/>
      <w:numFmt w:val="decimal"/>
      <w:suff w:val="nothing"/>
      <w:lvlText w:val="%1."/>
      <w:lvlJc w:val="center"/>
      <w:pPr>
        <w:ind w:left="0" w:leftChars="0" w:firstLine="0" w:firstLineChars="0"/>
      </w:pPr>
      <w:rPr>
        <w:rFonts w:hint="default"/>
      </w:rPr>
    </w:lvl>
  </w:abstractNum>
  <w:abstractNum w:abstractNumId="1">
    <w:nsid w:val="9CB59DBC"/>
    <w:multiLevelType w:val="singleLevel"/>
    <w:tmpl w:val="9CB59DBC"/>
    <w:lvl w:ilvl="0" w:tentative="0">
      <w:start w:val="1"/>
      <w:numFmt w:val="decimal"/>
      <w:suff w:val="nothing"/>
      <w:lvlText w:val="%1."/>
      <w:lvlJc w:val="center"/>
      <w:pPr>
        <w:ind w:left="0" w:leftChars="0" w:firstLine="0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02B36"/>
    <w:rsid w:val="056A7C76"/>
    <w:rsid w:val="06FA1F69"/>
    <w:rsid w:val="07DE1085"/>
    <w:rsid w:val="0A98051B"/>
    <w:rsid w:val="26B34486"/>
    <w:rsid w:val="270F28C4"/>
    <w:rsid w:val="2E645A3C"/>
    <w:rsid w:val="43EC05DC"/>
    <w:rsid w:val="44D8412C"/>
    <w:rsid w:val="4BBD78B6"/>
    <w:rsid w:val="4CBA3D26"/>
    <w:rsid w:val="5FB03B57"/>
    <w:rsid w:val="60E470FA"/>
    <w:rsid w:val="6F682074"/>
    <w:rsid w:val="74834354"/>
    <w:rsid w:val="78B33D37"/>
    <w:rsid w:val="78B7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1751</Words>
  <Characters>1799</Characters>
  <Lines>0</Lines>
  <Paragraphs>0</Paragraphs>
  <TotalTime>0</TotalTime>
  <ScaleCrop>false</ScaleCrop>
  <LinksUpToDate>false</LinksUpToDate>
  <CharactersWithSpaces>1918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2026-08-04T08:43:00Z</dcterms:created>
  <dc:creator>14841</dc:creator>
  <cp:lastModifiedBy>范侣华</cp:lastModifiedBy>
  <dcterms:modified xsi:type="dcterms:W3CDTF">2026-08-26T03:38:51Z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eyJoZGlkIjoiNWY3MmJiMzE3MGQyNjVhNjNlNTBkZWFkMDBiNmM4MWQiLCJ1c2VySWQiOiIyNTE0ODMyNDUifQ==</vt:lpwstr>
  </property>
  <property fmtid="{D5CDD505-2E9C-101B-9397-08002B2CF9AE}" pid="4" name="ICV">
    <vt:lpwstr>C641BE41CF6E423F8A617371F48DDC36_12</vt:lpwstr>
  </property>
</Properties>
</file>