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6F6B1" w14:textId="77777777" w:rsidR="00F85451" w:rsidRPr="00E84FB3" w:rsidRDefault="00000000">
      <w:pPr>
        <w:spacing w:line="520" w:lineRule="exact"/>
        <w:jc w:val="left"/>
        <w:rPr>
          <w:rFonts w:ascii="仿宋_GB2312" w:eastAsia="仿宋_GB2312" w:hAnsi="等线" w:cs="Times New Roman" w:hint="eastAsia"/>
          <w:szCs w:val="28"/>
        </w:rPr>
      </w:pPr>
      <w:r w:rsidRPr="00E84FB3">
        <w:rPr>
          <w:rFonts w:ascii="仿宋_GB2312" w:eastAsia="仿宋_GB2312" w:hAnsi="等线" w:cs="Times New Roman" w:hint="eastAsia"/>
          <w:szCs w:val="28"/>
        </w:rPr>
        <w:t>附件：3D建模打印技术服务报价格式模版</w:t>
      </w:r>
    </w:p>
    <w:tbl>
      <w:tblPr>
        <w:tblW w:w="5567" w:type="pct"/>
        <w:jc w:val="center"/>
        <w:tblLayout w:type="fixed"/>
        <w:tblLook w:val="04A0" w:firstRow="1" w:lastRow="0" w:firstColumn="1" w:lastColumn="0" w:noHBand="0" w:noVBand="1"/>
      </w:tblPr>
      <w:tblGrid>
        <w:gridCol w:w="551"/>
        <w:gridCol w:w="1495"/>
        <w:gridCol w:w="1997"/>
        <w:gridCol w:w="3475"/>
        <w:gridCol w:w="846"/>
        <w:gridCol w:w="1322"/>
        <w:gridCol w:w="1247"/>
        <w:gridCol w:w="1376"/>
        <w:gridCol w:w="1398"/>
        <w:gridCol w:w="2074"/>
      </w:tblGrid>
      <w:tr w:rsidR="00F85451" w14:paraId="5EC6192D" w14:textId="77777777">
        <w:trPr>
          <w:trHeight w:val="1265"/>
          <w:jc w:val="center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57D13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7EB0F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品目分类编码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24D6B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704C6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项目内容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60E72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计量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单位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B31F0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最高结算价格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（元）</w:t>
            </w:r>
          </w:p>
          <w:p w14:paraId="7F969C47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（包含建模设计）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4370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报价（元）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9A9C1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最高结算价格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（元）</w:t>
            </w:r>
          </w:p>
          <w:p w14:paraId="3890B595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（不包含建模设计）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CE44B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报价（元）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4B9DC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F85451" w14:paraId="2705F8DF" w14:textId="77777777">
        <w:trPr>
          <w:trHeight w:val="664"/>
          <w:jc w:val="center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C02E7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648E4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300000000F-1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DC70A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个体化3D模型重建（含规划）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F18F8" w14:textId="77777777" w:rsidR="00F85451" w:rsidRDefault="00000000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根据患者病变的CT、MRI数据使用专用计算机辅助软件重建3D模型。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70D40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BBB72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6FFB9" w14:textId="77777777" w:rsidR="00F85451" w:rsidRDefault="00F85451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B33F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2400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959B" w14:textId="77777777" w:rsidR="00F85451" w:rsidRDefault="00F8545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BAD43" w14:textId="77777777" w:rsidR="00F85451" w:rsidRDefault="00F8545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85451" w14:paraId="6DD4CDC7" w14:textId="77777777">
        <w:trPr>
          <w:trHeight w:val="951"/>
          <w:jc w:val="center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E3A1B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6FAA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300000000F-1*2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BF874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个体化3D模型重建（不含规划）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0105" w14:textId="77777777" w:rsidR="00F85451" w:rsidRDefault="00000000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根据患者病变的CT、MRI数据使用专用计算机辅助软件重建3D模型。（骨科）（不含规划设计）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8AAA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91693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FBC25" w14:textId="77777777" w:rsidR="00F85451" w:rsidRDefault="00F854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F2DE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32EB" w14:textId="77777777" w:rsidR="00F85451" w:rsidRDefault="00F8545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5CFD" w14:textId="77777777" w:rsidR="00F85451" w:rsidRDefault="00F8545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85451" w14:paraId="061B8D93" w14:textId="77777777">
        <w:trPr>
          <w:trHeight w:val="664"/>
          <w:jc w:val="center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9F31E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6FC33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300000000F-2*1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254BE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个体化3D模型制备（术前规划-单色-大）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A61DD" w14:textId="77777777" w:rsidR="00F85451" w:rsidRDefault="00000000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打印单色实体模型（模型重量1500g以内）（盆骨，胸椎，局部脊柱）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2D541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26E3D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8D2F9" w14:textId="77777777" w:rsidR="00F85451" w:rsidRDefault="00F854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206AE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4CAF4" w14:textId="77777777" w:rsidR="00F85451" w:rsidRDefault="00F8545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BA312" w14:textId="77777777" w:rsidR="00F85451" w:rsidRDefault="00F8545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85451" w14:paraId="3F90378C" w14:textId="77777777">
        <w:trPr>
          <w:trHeight w:val="982"/>
          <w:jc w:val="center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21410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CFBFF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300000000F-2*2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61415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个体化3D模型制备（术前规划-单色-中）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C18C5" w14:textId="77777777" w:rsidR="00F85451" w:rsidRDefault="00000000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打印单色实体模型（模型重量1000g以内）（骨折/占位，髋/肘/膝/腕/踝关节，锁骨，枕颈段，肩胛）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D5132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9A737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D04B" w14:textId="77777777" w:rsidR="00F85451" w:rsidRDefault="00F854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3CFCA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2E685" w14:textId="77777777" w:rsidR="00F85451" w:rsidRDefault="00F8545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E7B57" w14:textId="77777777" w:rsidR="00F85451" w:rsidRDefault="00F8545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85451" w14:paraId="7E56B3CF" w14:textId="77777777">
        <w:trPr>
          <w:trHeight w:val="664"/>
          <w:jc w:val="center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25AF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8950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300000000F-2*3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8F8B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个体化3D模型制备（术前规划-单色-小）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718ED" w14:textId="77777777" w:rsidR="00F85451" w:rsidRDefault="00000000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打印单色实体模型（模型重量300g以内）  （腓骨/距骨/胫骨，股骨近段，口腔）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5AF2F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0FDE5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EB456" w14:textId="77777777" w:rsidR="00F85451" w:rsidRDefault="00F854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E20A1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C8C84" w14:textId="77777777" w:rsidR="00F85451" w:rsidRDefault="00F8545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F4094" w14:textId="77777777" w:rsidR="00F85451" w:rsidRDefault="00F8545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85451" w14:paraId="35A5D82C" w14:textId="77777777">
        <w:trPr>
          <w:trHeight w:val="664"/>
          <w:jc w:val="center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8714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F5BF3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300000000F-2*4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6F905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个体化3D模型制备（术前规划-彩色-大）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731CC" w14:textId="77777777" w:rsidR="00F85451" w:rsidRDefault="00000000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打印彩色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多材料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实体模型（模型含支撑4500g以内）（成人肝脏，肺脏，颅脑）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1253C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09B0D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D3E24" w14:textId="77777777" w:rsidR="00F85451" w:rsidRDefault="00F854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C4B6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A5E8E" w14:textId="77777777" w:rsidR="00F85451" w:rsidRDefault="00F8545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73CA8" w14:textId="77777777" w:rsidR="00F85451" w:rsidRDefault="00F8545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85451" w14:paraId="34E4541E" w14:textId="77777777">
        <w:trPr>
          <w:trHeight w:val="664"/>
          <w:jc w:val="center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A0C9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51F7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300000000F-2*5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63D8B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个体化3D模型制备（术前规划-彩色-中）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12C1D" w14:textId="77777777" w:rsidR="00F85451" w:rsidRDefault="00000000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打印彩色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多材料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实体模型（模型含支撑2500g以内）（单侧肾脏，小儿单肺，成人心脏）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5ADE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F71E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470BB" w14:textId="77777777" w:rsidR="00F85451" w:rsidRDefault="00F854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745ED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4BE6" w14:textId="77777777" w:rsidR="00F85451" w:rsidRDefault="00F8545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D284" w14:textId="77777777" w:rsidR="00F85451" w:rsidRDefault="00F8545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85451" w14:paraId="4CFC9455" w14:textId="77777777">
        <w:trPr>
          <w:trHeight w:val="664"/>
          <w:jc w:val="center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05799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C9DC1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300000000F-2*6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0C031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个体化3D模型制备（术前规划-彩色-小）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51CB" w14:textId="77777777" w:rsidR="00F85451" w:rsidRDefault="00000000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打印彩色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多材料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实体模型（模型含支撑1500g以内）（小儿心脏，血管，骨肿瘤）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C784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DD19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7190" w14:textId="77777777" w:rsidR="00F85451" w:rsidRDefault="00F854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2DEF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42056" w14:textId="77777777" w:rsidR="00F85451" w:rsidRDefault="00F8545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88882" w14:textId="77777777" w:rsidR="00F85451" w:rsidRDefault="00F8545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85451" w14:paraId="32778E06" w14:textId="77777777">
        <w:trPr>
          <w:trHeight w:val="951"/>
          <w:jc w:val="center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46E8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9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E6BCE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300000000F-2*7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010F8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个体化3D模型制备（手腕固定器）（固定式）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DD2C0" w14:textId="77777777" w:rsidR="00F85451" w:rsidRDefault="00000000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3D扫描定制；固定式；3D打印尼龙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1C07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16215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53A8" w14:textId="77777777" w:rsidR="00F85451" w:rsidRDefault="00F854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24BAB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E13E9" w14:textId="77777777" w:rsidR="00F85451" w:rsidRDefault="00F8545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7A5EB" w14:textId="77777777" w:rsidR="00F85451" w:rsidRDefault="00F8545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85451" w14:paraId="34EF4001" w14:textId="77777777">
        <w:trPr>
          <w:trHeight w:val="1129"/>
          <w:jc w:val="center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4367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72F9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300000000F-2*8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CD5A5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个体化3D模型制备（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肘固定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器）（固定式）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600A9" w14:textId="77777777" w:rsidR="00F85451" w:rsidRDefault="00000000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3D扫描定制；固定式；3D打印尼龙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CA07A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8170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EB56E" w14:textId="77777777" w:rsidR="00F85451" w:rsidRDefault="00F854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47842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71608" w14:textId="77777777" w:rsidR="00F85451" w:rsidRDefault="00F854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9B3A1" w14:textId="77777777" w:rsidR="00F85451" w:rsidRDefault="00F854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85451" w14:paraId="0A5E3B6E" w14:textId="77777777">
        <w:trPr>
          <w:trHeight w:val="1129"/>
          <w:jc w:val="center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8B6D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8ED1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300000000F-2*9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F743E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个体化3D模型制备（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踝足固定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器）（固定式）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858D9" w14:textId="77777777" w:rsidR="00F85451" w:rsidRDefault="00000000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3D扫描定制；固定式；3D打印尼龙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112C0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E03A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F5E36" w14:textId="77777777" w:rsidR="00F85451" w:rsidRDefault="00F854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C15D9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AF33F" w14:textId="77777777" w:rsidR="00F85451" w:rsidRDefault="00F854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7B06A" w14:textId="77777777" w:rsidR="00F85451" w:rsidRDefault="00F854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85451" w14:paraId="45B0C52D" w14:textId="77777777">
        <w:trPr>
          <w:trHeight w:val="1129"/>
          <w:jc w:val="center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ABB3B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3BB53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300000000F-2*10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65711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个体化3D模型制备（膝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踝足固定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器）（固定式）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1B6E8" w14:textId="77777777" w:rsidR="00F85451" w:rsidRDefault="00000000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3D扫描定制；固定式；3D打印尼龙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B250B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85B4C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9842A" w14:textId="77777777" w:rsidR="00F85451" w:rsidRDefault="00F854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6C5DF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C47C" w14:textId="77777777" w:rsidR="00F85451" w:rsidRDefault="00F854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8E7D" w14:textId="77777777" w:rsidR="00F85451" w:rsidRDefault="00F854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85451" w14:paraId="7943A459" w14:textId="77777777">
        <w:trPr>
          <w:trHeight w:val="1129"/>
          <w:jc w:val="center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DCB84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0D8A2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300000000F-2*11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037A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个体化3D模型制备（足部固定器-鞋垫）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55823" w14:textId="77777777" w:rsidR="00F85451" w:rsidRDefault="00000000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3D扫描定制；适用于如扁平足、高弓足、X/O型腿、内八、外八、足底筋膜减压、糖尿病足等；TPU材质+织物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1B0D3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8688B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7CC8" w14:textId="77777777" w:rsidR="00F85451" w:rsidRDefault="00F85451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2D90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F11FD" w14:textId="77777777" w:rsidR="00F85451" w:rsidRDefault="00F854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1E128" w14:textId="77777777" w:rsidR="00F85451" w:rsidRDefault="00F854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85451" w14:paraId="73A706A1" w14:textId="77777777">
        <w:trPr>
          <w:trHeight w:val="1129"/>
          <w:jc w:val="center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96CD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2C30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300000000F-2*12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1CEC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个体化3D模型制备（脊柱侧弯矫形器）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EE4B" w14:textId="77777777" w:rsidR="00F85451" w:rsidRDefault="00000000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3D打印尼龙材料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96FF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BD0F8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8B5E" w14:textId="77777777" w:rsidR="00F85451" w:rsidRDefault="00F85451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F353F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7500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DF668" w14:textId="77777777" w:rsidR="00F85451" w:rsidRDefault="00F854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AF405" w14:textId="77777777" w:rsidR="00F85451" w:rsidRDefault="00F854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85451" w14:paraId="3D6D9CD7" w14:textId="77777777">
        <w:trPr>
          <w:trHeight w:val="1129"/>
          <w:jc w:val="center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08F1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D2386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300000000F-3*1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3EDB1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个体化3D手术导板（术中定位）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5A93" w14:textId="77777777" w:rsidR="00F85451" w:rsidRDefault="00000000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设计并打印出导板实体模型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7BDF7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F5E73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0B7A6" w14:textId="77777777" w:rsidR="00F85451" w:rsidRDefault="00F85451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E3A2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2800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94BC" w14:textId="77777777" w:rsidR="00F85451" w:rsidRDefault="00F854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D1364" w14:textId="77777777" w:rsidR="00F85451" w:rsidRDefault="00F854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85451" w14:paraId="1C572660" w14:textId="77777777">
        <w:trPr>
          <w:trHeight w:val="1158"/>
          <w:jc w:val="center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DDCEC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16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D9AB5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911U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56BC" w14:textId="77777777" w:rsidR="00F85451" w:rsidRDefault="0000000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SLA JS-600-H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B79C" w14:textId="77777777" w:rsidR="00F85451" w:rsidRDefault="00000000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光敏树脂材料（10KG/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桶起订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2866C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10KG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B8686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CA87" w14:textId="77777777" w:rsidR="00F85451" w:rsidRDefault="00F85451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075D" w14:textId="77777777" w:rsidR="00F8545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2300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9DF86" w14:textId="77777777" w:rsidR="00F85451" w:rsidRDefault="00F854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9164" w14:textId="77777777" w:rsidR="00F85451" w:rsidRDefault="00F8545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</w:tbl>
    <w:p w14:paraId="08BC20F0" w14:textId="77777777" w:rsidR="00F85451" w:rsidRDefault="00F85451"/>
    <w:sectPr w:rsidR="00F854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4FE5F88"/>
    <w:rsid w:val="000263D7"/>
    <w:rsid w:val="000C2CA4"/>
    <w:rsid w:val="000C6110"/>
    <w:rsid w:val="00144FC3"/>
    <w:rsid w:val="00147B69"/>
    <w:rsid w:val="001711AD"/>
    <w:rsid w:val="001C0D78"/>
    <w:rsid w:val="00236018"/>
    <w:rsid w:val="00251192"/>
    <w:rsid w:val="003162D2"/>
    <w:rsid w:val="00345377"/>
    <w:rsid w:val="003D3859"/>
    <w:rsid w:val="0048338C"/>
    <w:rsid w:val="004A4AAC"/>
    <w:rsid w:val="004B75B6"/>
    <w:rsid w:val="004C6496"/>
    <w:rsid w:val="0057797D"/>
    <w:rsid w:val="005925EC"/>
    <w:rsid w:val="005F321C"/>
    <w:rsid w:val="00683C55"/>
    <w:rsid w:val="00685A28"/>
    <w:rsid w:val="006F2A24"/>
    <w:rsid w:val="007079FD"/>
    <w:rsid w:val="00751462"/>
    <w:rsid w:val="00783DE0"/>
    <w:rsid w:val="00790BA0"/>
    <w:rsid w:val="00791319"/>
    <w:rsid w:val="007C242E"/>
    <w:rsid w:val="00840480"/>
    <w:rsid w:val="00846017"/>
    <w:rsid w:val="00851BD8"/>
    <w:rsid w:val="00854E87"/>
    <w:rsid w:val="0087514C"/>
    <w:rsid w:val="008B3DE3"/>
    <w:rsid w:val="0093526B"/>
    <w:rsid w:val="0096415E"/>
    <w:rsid w:val="00971F57"/>
    <w:rsid w:val="009F4B32"/>
    <w:rsid w:val="00A501DE"/>
    <w:rsid w:val="00B31F8D"/>
    <w:rsid w:val="00C32011"/>
    <w:rsid w:val="00C36E15"/>
    <w:rsid w:val="00C520F6"/>
    <w:rsid w:val="00DE4B0C"/>
    <w:rsid w:val="00DF3A81"/>
    <w:rsid w:val="00E056AF"/>
    <w:rsid w:val="00E82E6B"/>
    <w:rsid w:val="00E84FB3"/>
    <w:rsid w:val="00EA398F"/>
    <w:rsid w:val="00EA5CE2"/>
    <w:rsid w:val="00F85451"/>
    <w:rsid w:val="00F8636D"/>
    <w:rsid w:val="05145BD8"/>
    <w:rsid w:val="05FB3360"/>
    <w:rsid w:val="0B48482D"/>
    <w:rsid w:val="11D9581A"/>
    <w:rsid w:val="17DF2E0D"/>
    <w:rsid w:val="2D78086E"/>
    <w:rsid w:val="30DB3A35"/>
    <w:rsid w:val="368A15E1"/>
    <w:rsid w:val="54213E57"/>
    <w:rsid w:val="5FC70EB1"/>
    <w:rsid w:val="64FE5F88"/>
    <w:rsid w:val="66277C26"/>
    <w:rsid w:val="738A445E"/>
    <w:rsid w:val="74A0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8E895A"/>
  <w15:docId w15:val="{94D39A70-3750-4D8B-9EB8-93879FAF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8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ind w:firstLineChars="200" w:firstLine="420"/>
    </w:pPr>
    <w:rPr>
      <w:kern w:val="0"/>
      <w:sz w:val="20"/>
      <w:szCs w:val="2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庞琳</dc:creator>
  <cp:lastModifiedBy>Destop PC</cp:lastModifiedBy>
  <cp:revision>44</cp:revision>
  <cp:lastPrinted>2025-03-17T08:05:00Z</cp:lastPrinted>
  <dcterms:created xsi:type="dcterms:W3CDTF">2025-03-12T08:40:00Z</dcterms:created>
  <dcterms:modified xsi:type="dcterms:W3CDTF">2025-04-01T01:07:00Z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74B0EE46BDF844EA852F8BBD68A3283D_13</vt:lpwstr>
  </property>
  <property fmtid="{D5CDD505-2E9C-101B-9397-08002B2CF9AE}" pid="4" name="KSOTemplateDocerSaveRecord">
    <vt:lpwstr>eyJoZGlkIjoiOTkzNGI2OWE0ZGI5MDAwZGM5MTJlYWE3MjczOTBmODEiLCJ1c2VySWQiOiIxNDQzODg5Mzg3In0=</vt:lpwstr>
  </property>
</Properties>
</file>