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E718E">
      <w:pPr>
        <w:wordWrap w:val="0"/>
        <w:autoSpaceDE w:val="0"/>
        <w:autoSpaceDN w:val="0"/>
        <w:jc w:val="center"/>
        <w:rPr>
          <w:rFonts w:hint="eastAsia" w:ascii="宋体" w:hAnsi="宋体" w:eastAsia="宋体" w:cs="Times New Roman"/>
          <w:b/>
          <w:bCs/>
          <w:color w:val="auto"/>
          <w:sz w:val="30"/>
          <w:szCs w:val="30"/>
          <w:lang w:val="zh-CN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30"/>
          <w:szCs w:val="30"/>
          <w:lang w:val="zh-CN" w:eastAsia="zh-CN"/>
        </w:rPr>
        <w:t>高频手术系统参数要求</w:t>
      </w:r>
    </w:p>
    <w:p w14:paraId="766E8399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整机设备模块化、分体式设计，由电外科主机系统和氩气刀主机、水刀主机组成。</w:t>
      </w:r>
    </w:p>
    <w:p w14:paraId="79F65DC6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用途：用于手术中对人体组织进行切割和凝血、分离。</w:t>
      </w:r>
    </w:p>
    <w:p w14:paraId="4E6BE013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（一）电外科主机系统</w:t>
      </w:r>
    </w:p>
    <w:p w14:paraId="60412BF9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1、整机全智能化设计。</w:t>
      </w:r>
    </w:p>
    <w:p w14:paraId="09C81236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▲2、设备整机模块化设计，设备具有单双极电切电凝、大血管闭合钳、大血管闭合离断刀、氩气功能、双极精细电凝电切剪、盐水下等离子电切功能、精细分离模式、快速柔和电凝、双极强力电凝等功能，可以升级水束精细分离功能。</w:t>
      </w:r>
    </w:p>
    <w:p w14:paraId="0E26CFF7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▲3、具备Wifi交互功能，能不断软件升级以及支持用户参数下载或上传。</w:t>
      </w:r>
    </w:p>
    <w:p w14:paraId="4A47DBA6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4、设备无需额外升级，适用于各专科，能满足医院所有外科（含妇科）的各种开放、腔镜手术。</w:t>
      </w:r>
    </w:p>
    <w:p w14:paraId="55FA23F3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5、整机微电脑控制，彩色大屏幕触摸屏操作，中文操作界面。</w:t>
      </w:r>
    </w:p>
    <w:p w14:paraId="1676BFBB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6、设备模块化设计，器械能够自动识别，即插即用，操作简单，连接器械时，指示灯闪烁提示推荐插座。</w:t>
      </w:r>
    </w:p>
    <w:p w14:paraId="3103D0AB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▲7、显示页面需简单的设置，只有模式和效果精细参数调节0.1-10共100档。</w:t>
      </w:r>
    </w:p>
    <w:p w14:paraId="448FA395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8、具有程序存储功能，可存储≥20组程序组，每组程序组可存储≥15个程序，每个程序可存储≥6个子程序，可以储存≥500个子程序。</w:t>
      </w:r>
    </w:p>
    <w:p w14:paraId="0B75C7C4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9、具有中性电极安全系统，新生儿监控中性电极(单片或分片)如果电流超过 300 mA自动报警。</w:t>
      </w:r>
    </w:p>
    <w:p w14:paraId="56777076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10、具有功率峰值系统支持初始切割。</w:t>
      </w:r>
    </w:p>
    <w:p w14:paraId="47AAFCD9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11、具有稳定智能输出的功能，根据组织变化，功率输出自动调节。</w:t>
      </w:r>
    </w:p>
    <w:p w14:paraId="31E1B032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▲12、设备具有通用多功能插座，可以兼容市场上大部分的单双标准器械，最多可以同时连接6把器械。</w:t>
      </w:r>
    </w:p>
    <w:p w14:paraId="1BD1287E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13、大血管闭合系统</w:t>
      </w:r>
    </w:p>
    <w:p w14:paraId="122DDAF8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▲13.1可以直接闭合≤7MM的血管。</w:t>
      </w:r>
    </w:p>
    <w:p w14:paraId="0C94B1D5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13.2具有闭合智能化自动提示，可选择的自动启动以及自动停止功能。</w:t>
      </w:r>
    </w:p>
    <w:p w14:paraId="06A97BED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▲13.3具有一次性及可高温、高压消毒重复使用配件。</w:t>
      </w:r>
    </w:p>
    <w:p w14:paraId="36BAB075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▲13.4器械自动识别，即插即用。</w:t>
      </w:r>
    </w:p>
    <w:p w14:paraId="296E3735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▲13.5一次性配件提供至少三种规格型号可供选择，开放手术大血管闭合离断刀轴长≤250mm，腔镜手术大血管闭合离断刀轴长350mm±5%，加长腔镜（肥胖病人）大血管闭合离断刀轴长≥420mm。</w:t>
      </w:r>
    </w:p>
    <w:p w14:paraId="15AA0E02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13.6器械旋转：360度，有锁推刀的限位锁。</w:t>
      </w:r>
    </w:p>
    <w:p w14:paraId="2953274E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13.7启动大血管闭合离断刀时，可以直接通过脚踏开关或者手柄启动。</w:t>
      </w:r>
    </w:p>
    <w:p w14:paraId="3A2F1CAF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14、双极电切电凝剪器械</w:t>
      </w:r>
    </w:p>
    <w:p w14:paraId="08D506D2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14.1器械可高温、高压消毒重复使用。</w:t>
      </w:r>
    </w:p>
    <w:p w14:paraId="274A094A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14.2器械四件套设计,如有损坏可独立更换每个配件。</w:t>
      </w:r>
    </w:p>
    <w:p w14:paraId="60CDD92D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14.3能够完成腔镜下组织的边凝边分离功能。</w:t>
      </w:r>
    </w:p>
    <w:p w14:paraId="726B0DE1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15、等离子双极模块功能</w:t>
      </w:r>
    </w:p>
    <w:p w14:paraId="6695B056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15.1在盐水介质中实现切割和电凝，可减少水中毒的风险。</w:t>
      </w:r>
    </w:p>
    <w:p w14:paraId="4FF60C92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15.2具有≥10档效果调节，功率自动调节，最大输出功率400W。</w:t>
      </w:r>
    </w:p>
    <w:p w14:paraId="20AE2293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15.3即插即用，器械自动识别。</w:t>
      </w:r>
    </w:p>
    <w:p w14:paraId="27A807C4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15.4兼容市场上大部分的电切镜附件。</w:t>
      </w:r>
    </w:p>
    <w:p w14:paraId="106DCF28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16、电切最大输出功率：400W；电凝最大输出功率：200W。</w:t>
      </w:r>
    </w:p>
    <w:p w14:paraId="46477F83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17、工作频率输出：≤350KHZ。</w:t>
      </w:r>
    </w:p>
    <w:p w14:paraId="279D77CE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18、电源电压：100V-120V / 220V-240V ±5%；</w:t>
      </w:r>
    </w:p>
    <w:p w14:paraId="54A6763D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19、电源频率：50/60HZ；</w:t>
      </w:r>
    </w:p>
    <w:p w14:paraId="67F80A50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20、最大输出时功率：400W/920VA；</w:t>
      </w:r>
    </w:p>
    <w:p w14:paraId="1179E3EC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21、接地：提供标准接地装置；保险丝：T8A/4A；</w:t>
      </w:r>
    </w:p>
    <w:p w14:paraId="4206B363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22、质量标准：德国CE认证等保证质量；（提供CE认证证书并加盖投标人公章）</w:t>
      </w:r>
    </w:p>
    <w:p w14:paraId="51BFD246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23、电切：有单级混切和纯切，双级电切,并有100档的效果精准调节；电凝：有单极和双极电凝。</w:t>
      </w:r>
    </w:p>
    <w:p w14:paraId="5E144BD0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（二）氩气刀主机</w:t>
      </w:r>
    </w:p>
    <w:p w14:paraId="46EA23A0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▲1、氩气流速：0.1升—8升/分,可进行微调。</w:t>
      </w:r>
    </w:p>
    <w:p w14:paraId="7FDC5F80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2、器械自动识别，并给出建议流量设置值，自动冲洗管路。</w:t>
      </w:r>
    </w:p>
    <w:p w14:paraId="5B1E0D4B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▲3、氩等离子模式：强力氩气模式、脉冲氩气模式、精细氩气模式。</w:t>
      </w:r>
    </w:p>
    <w:p w14:paraId="41CB7133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4、充气钢瓶连接：钢瓶最大压力≥200BAR。</w:t>
      </w:r>
    </w:p>
    <w:p w14:paraId="0FA4B84F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 xml:space="preserve">5、氩气流量输出监测系统，氩气管道堵塞报警系统。 </w:t>
      </w:r>
    </w:p>
    <w:p w14:paraId="15715360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▲6、可高温高压消毒的可重复使用氩气刀器械，含开放、腔镜下器械，集合氩等离子电凝与氩气保护下组织切开分离功能于一体。</w:t>
      </w:r>
    </w:p>
    <w:p w14:paraId="767F94E0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（三）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水刀主机</w:t>
      </w:r>
    </w:p>
    <w:p w14:paraId="3F6EDAB8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1、采用液压系统，提供稳定的高压精细水流。</w:t>
      </w:r>
    </w:p>
    <w:p w14:paraId="1DA6D72B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、水束压力范围在1～150b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ar</w:t>
      </w: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之间，可根据手术需求进行调节。</w:t>
      </w:r>
    </w:p>
    <w:p w14:paraId="7A0155CE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、可使用无菌氯化钠溶液作为分离介质，确保手术过程的无菌环境。</w:t>
      </w:r>
    </w:p>
    <w:p w14:paraId="259B073F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、包括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50</w:t>
      </w: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Hz、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60</w:t>
      </w: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Hz等多种频率，以适应不同的分割需求。</w:t>
      </w:r>
    </w:p>
    <w:p w14:paraId="4D737F01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、可根据个别规格调整参数，存储≥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个程序设置。</w:t>
      </w:r>
    </w:p>
    <w:p w14:paraId="74C7B5D5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、体积流量可达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5毫升</w:t>
      </w: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—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55毫</w:t>
      </w: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升/分,可进行微调。</w:t>
      </w:r>
    </w:p>
    <w:p w14:paraId="4891B154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</w:p>
    <w:p w14:paraId="0E94C405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zh-CN" w:eastAsia="zh-CN"/>
        </w:rPr>
        <w:t>配置要求：</w:t>
      </w:r>
      <w:bookmarkStart w:id="0" w:name="_GoBack"/>
      <w:bookmarkEnd w:id="0"/>
    </w:p>
    <w:tbl>
      <w:tblPr>
        <w:tblW w:w="77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75"/>
        <w:gridCol w:w="1995"/>
        <w:gridCol w:w="1875"/>
      </w:tblGrid>
      <w:tr w14:paraId="317CD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0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9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9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9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52EB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3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A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电外科主机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5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E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12FC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7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1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一次性使用电刀笔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5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C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A428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8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C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双脚踏开关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2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A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19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7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5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一次性负极片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5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A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51AC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B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2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负极板连线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E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2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A4A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8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7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开放大血管闭合钳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F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8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E2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C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3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腔镜大血管闭合钳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1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F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348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A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1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腔镜双极电切电凝剪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F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C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3AB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2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8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双极连线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C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B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06E4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0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6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氩气刀主机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3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5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68B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E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E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减压阀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E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5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F1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D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6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氩气电钩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E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4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8F4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1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A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腔镜氩气喷管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C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D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4CC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7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9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氩气手柄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2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7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1F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3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D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开放氩气喷管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F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F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33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A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7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氩气电弧测试器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A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A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CEC6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3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6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氩气瓶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F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D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B94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3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3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1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3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B0F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C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D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水刀主机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2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A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244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6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C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单脚踏开关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2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D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3AB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0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F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水刀硬性手柄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0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8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16D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C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4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水刀泵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3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B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 w14:paraId="7D7ABCDA">
      <w:pPr>
        <w:wordWrap w:val="0"/>
        <w:autoSpaceDE w:val="0"/>
        <w:autoSpaceDN w:val="0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mJjMTM4OWZiZTMyNGIwNWM4N2UwZDY0OWY4NTQifQ=="/>
  </w:docVars>
  <w:rsids>
    <w:rsidRoot w:val="10133338"/>
    <w:rsid w:val="018067FB"/>
    <w:rsid w:val="0B765B65"/>
    <w:rsid w:val="2A6F6CAF"/>
    <w:rsid w:val="342328FC"/>
    <w:rsid w:val="49190C76"/>
    <w:rsid w:val="704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1462</Words>
  <Characters>1627</Characters>
  <Lines>0</Lines>
  <Paragraphs>0</Paragraphs>
  <TotalTime>24</TotalTime>
  <ScaleCrop>false</ScaleCrop>
  <LinksUpToDate>false</LinksUpToDate>
  <CharactersWithSpaces>1633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2024-09-10T04:11:00Z</dcterms:created>
  <dc:creator>Administrator</dc:creator>
  <cp:lastModifiedBy>chan</cp:lastModifiedBy>
  <dcterms:modified xsi:type="dcterms:W3CDTF">2024-09-12T08:27:50Z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583348A276B3408F82D41393F989BC4A_13</vt:lpwstr>
  </property>
</Properties>
</file>