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449F02">
      <w:pPr>
        <w:pStyle w:val="9"/>
        <w:spacing w:before="0" w:beforeAutospacing="0" w:after="0" w:afterAutospacing="0"/>
        <w:jc w:val="both"/>
        <w:rPr>
          <w:rFonts w:hint="eastAsia" w:ascii="仿宋" w:hAnsi="仿宋" w:eastAsia="仿宋" w:cs="仿宋"/>
          <w:color w:val="auto"/>
          <w:highlight w:val="none"/>
        </w:rPr>
      </w:pPr>
      <w:r>
        <w:rPr>
          <w:rFonts w:hint="eastAsia" w:ascii="仿宋" w:hAnsi="仿宋" w:eastAsia="仿宋" w:cs="仿宋"/>
          <w:color w:val="auto"/>
          <w:highlight w:val="none"/>
        </w:rPr>
        <w:t xml:space="preserve">附件2 </w:t>
      </w:r>
    </w:p>
    <w:p w14:paraId="01F92ECA">
      <w:pPr>
        <w:pStyle w:val="4"/>
        <w:keepNext/>
        <w:keepLines/>
        <w:pageBreakBefore w:val="0"/>
        <w:widowControl w:val="0"/>
        <w:kinsoku/>
        <w:wordWrap/>
        <w:overflowPunct/>
        <w:topLinePunct w:val="0"/>
        <w:autoSpaceDE w:val="0"/>
        <w:autoSpaceDN w:val="0"/>
        <w:bidi w:val="0"/>
        <w:adjustRightInd w:val="0"/>
        <w:snapToGrid/>
        <w:spacing w:before="0" w:after="0" w:line="240" w:lineRule="auto"/>
        <w:jc w:val="center"/>
        <w:textAlignment w:val="baseline"/>
        <w:rPr>
          <w:rFonts w:hint="eastAsia" w:ascii="仿宋" w:hAnsi="仿宋" w:eastAsia="仿宋" w:cs="仿宋"/>
          <w:color w:val="auto"/>
          <w:highlight w:val="none"/>
        </w:rPr>
      </w:pPr>
      <w:r>
        <w:rPr>
          <w:rFonts w:hint="eastAsia" w:ascii="仿宋" w:hAnsi="仿宋" w:eastAsia="仿宋" w:cs="仿宋"/>
          <w:color w:val="auto"/>
          <w:highlight w:val="none"/>
        </w:rPr>
        <w:t>调研报价表</w:t>
      </w:r>
    </w:p>
    <w:p w14:paraId="17F6DEF1">
      <w:pPr>
        <w:rPr>
          <w:rFonts w:hint="eastAsia" w:ascii="仿宋" w:hAnsi="仿宋" w:eastAsia="仿宋" w:cs="仿宋"/>
          <w:b/>
          <w:color w:val="auto"/>
          <w:szCs w:val="21"/>
          <w:highlight w:val="none"/>
          <w:lang w:val="en-US" w:eastAsia="zh-CN"/>
        </w:rPr>
      </w:pPr>
      <w:r>
        <w:rPr>
          <w:rFonts w:hint="eastAsia" w:ascii="仿宋" w:hAnsi="仿宋" w:eastAsia="仿宋" w:cs="仿宋"/>
          <w:b/>
          <w:color w:val="auto"/>
          <w:szCs w:val="21"/>
          <w:highlight w:val="none"/>
        </w:rPr>
        <w:t>项目名称：</w:t>
      </w:r>
      <w:r>
        <w:rPr>
          <w:rFonts w:hint="eastAsia" w:ascii="仿宋" w:hAnsi="仿宋" w:eastAsia="仿宋" w:cs="仿宋"/>
          <w:b/>
          <w:color w:val="auto"/>
          <w:szCs w:val="21"/>
          <w:highlight w:val="none"/>
          <w:lang w:val="en-US" w:eastAsia="zh-CN"/>
        </w:rPr>
        <w:t>江门市中心医院江海新院区标识导视系统建设工程</w:t>
      </w:r>
    </w:p>
    <w:p w14:paraId="2FAE100F">
      <w:pP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供应商名称：</w:t>
      </w:r>
    </w:p>
    <w:p w14:paraId="5959CF5A">
      <w:pPr>
        <w:rPr>
          <w:rFonts w:hint="eastAsia" w:ascii="仿宋" w:hAnsi="仿宋" w:eastAsia="仿宋" w:cs="仿宋"/>
          <w:b/>
          <w:color w:val="auto"/>
          <w:szCs w:val="21"/>
          <w:highlight w:val="none"/>
          <w:lang w:val="en-US" w:eastAsia="zh-CN"/>
        </w:rPr>
      </w:pPr>
      <w:r>
        <w:rPr>
          <w:rFonts w:hint="eastAsia" w:ascii="仿宋" w:hAnsi="仿宋" w:eastAsia="仿宋" w:cs="仿宋"/>
          <w:b/>
          <w:color w:val="auto"/>
          <w:szCs w:val="21"/>
          <w:highlight w:val="none"/>
          <w:lang w:val="en-US" w:eastAsia="zh-CN"/>
        </w:rPr>
        <w:t>供应商地址：</w:t>
      </w:r>
    </w:p>
    <w:p w14:paraId="355F0A0B">
      <w:pPr>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供应商联系人及方式：</w:t>
      </w:r>
    </w:p>
    <w:p w14:paraId="575F95DA">
      <w:pPr>
        <w:numPr>
          <w:ilvl w:val="0"/>
          <w:numId w:val="0"/>
        </w:numPr>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根据采购人的项目需求，</w:t>
      </w:r>
      <w:r>
        <w:rPr>
          <w:rFonts w:hint="eastAsia" w:ascii="仿宋" w:hAnsi="仿宋" w:eastAsia="仿宋" w:cs="仿宋"/>
          <w:b/>
          <w:color w:val="auto"/>
          <w:szCs w:val="21"/>
          <w:highlight w:val="none"/>
        </w:rPr>
        <w:t>报价</w:t>
      </w:r>
      <w:r>
        <w:rPr>
          <w:rFonts w:hint="eastAsia" w:ascii="仿宋" w:hAnsi="仿宋" w:eastAsia="仿宋" w:cs="仿宋"/>
          <w:b/>
          <w:color w:val="auto"/>
          <w:szCs w:val="21"/>
          <w:highlight w:val="none"/>
          <w:lang w:val="en-US" w:eastAsia="zh-CN"/>
        </w:rPr>
        <w:t>方案</w:t>
      </w:r>
      <w:r>
        <w:rPr>
          <w:rFonts w:hint="eastAsia" w:ascii="仿宋" w:hAnsi="仿宋" w:eastAsia="仿宋" w:cs="仿宋"/>
          <w:b/>
          <w:color w:val="auto"/>
          <w:szCs w:val="21"/>
          <w:highlight w:val="none"/>
        </w:rPr>
        <w:t>如下：</w:t>
      </w:r>
    </w:p>
    <w:p w14:paraId="34A49443">
      <w:pPr>
        <w:pStyle w:val="2"/>
        <w:rPr>
          <w:rFonts w:hint="eastAsia"/>
          <w:color w:val="auto"/>
        </w:rPr>
      </w:pPr>
    </w:p>
    <w:p w14:paraId="6E7D58CF">
      <w:pPr>
        <w:numPr>
          <w:ilvl w:val="0"/>
          <w:numId w:val="0"/>
        </w:numPr>
        <w:rPr>
          <w:rFonts w:hint="eastAsia" w:ascii="仿宋" w:hAnsi="仿宋" w:eastAsia="仿宋" w:cs="仿宋"/>
          <w:b/>
          <w:color w:val="auto"/>
          <w:szCs w:val="21"/>
          <w:highlight w:val="none"/>
        </w:rPr>
      </w:pPr>
    </w:p>
    <w:tbl>
      <w:tblPr>
        <w:tblStyle w:val="10"/>
        <w:tblpPr w:leftFromText="180" w:rightFromText="180" w:vertAnchor="text" w:horzAnchor="page" w:tblpX="766" w:tblpY="307"/>
        <w:tblOverlap w:val="never"/>
        <w:tblW w:w="108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6"/>
        <w:gridCol w:w="727"/>
        <w:gridCol w:w="1105"/>
        <w:gridCol w:w="3199"/>
        <w:gridCol w:w="969"/>
        <w:gridCol w:w="2640"/>
        <w:gridCol w:w="485"/>
        <w:gridCol w:w="415"/>
        <w:gridCol w:w="786"/>
      </w:tblGrid>
      <w:tr w14:paraId="725E6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822"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2C9EA212">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江门市中心医院江海新院区建设项目－标识导视系统工程清单（户外）</w:t>
            </w:r>
          </w:p>
        </w:tc>
      </w:tr>
      <w:tr w14:paraId="5C10D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496" w:type="dxa"/>
            <w:tcBorders>
              <w:top w:val="single" w:color="auto" w:sz="4" w:space="0"/>
              <w:left w:val="single" w:color="auto" w:sz="4" w:space="0"/>
              <w:bottom w:val="single" w:color="auto" w:sz="4" w:space="0"/>
              <w:right w:val="single" w:color="auto" w:sz="4" w:space="0"/>
            </w:tcBorders>
            <w:shd w:val="clear" w:color="auto" w:fill="auto"/>
            <w:vAlign w:val="center"/>
          </w:tcPr>
          <w:p w14:paraId="1375EF99">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序号</w:t>
            </w: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14:paraId="7D458D02">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16"/>
                <w:szCs w:val="16"/>
                <w:u w:val="none"/>
                <w:lang w:val="en-US" w:eastAsia="zh-CN" w:bidi="ar"/>
              </w:rPr>
              <w:t>产品</w:t>
            </w:r>
          </w:p>
          <w:p w14:paraId="6774E5F5">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编号</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14:paraId="7CA4E0C7">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产品名称</w:t>
            </w:r>
          </w:p>
        </w:tc>
        <w:tc>
          <w:tcPr>
            <w:tcW w:w="3199" w:type="dxa"/>
            <w:tcBorders>
              <w:top w:val="single" w:color="auto" w:sz="4" w:space="0"/>
              <w:left w:val="single" w:color="auto" w:sz="4" w:space="0"/>
              <w:bottom w:val="single" w:color="auto" w:sz="4" w:space="0"/>
              <w:right w:val="single" w:color="auto" w:sz="4" w:space="0"/>
            </w:tcBorders>
            <w:shd w:val="clear" w:color="auto" w:fill="auto"/>
            <w:vAlign w:val="center"/>
          </w:tcPr>
          <w:p w14:paraId="7AAEC843">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工艺</w:t>
            </w:r>
          </w:p>
        </w:tc>
        <w:tc>
          <w:tcPr>
            <w:tcW w:w="969" w:type="dxa"/>
            <w:tcBorders>
              <w:top w:val="single" w:color="auto" w:sz="4" w:space="0"/>
              <w:left w:val="single" w:color="auto" w:sz="4" w:space="0"/>
              <w:bottom w:val="single" w:color="auto" w:sz="4" w:space="0"/>
              <w:right w:val="single" w:color="auto" w:sz="4" w:space="0"/>
            </w:tcBorders>
            <w:shd w:val="clear" w:color="auto" w:fill="auto"/>
            <w:vAlign w:val="center"/>
          </w:tcPr>
          <w:p w14:paraId="579CA4CE">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尺寸（mm）</w:t>
            </w:r>
          </w:p>
        </w:tc>
        <w:tc>
          <w:tcPr>
            <w:tcW w:w="2640" w:type="dxa"/>
            <w:tcBorders>
              <w:top w:val="single" w:color="auto" w:sz="4" w:space="0"/>
              <w:left w:val="single" w:color="auto" w:sz="4" w:space="0"/>
              <w:bottom w:val="single" w:color="auto" w:sz="4" w:space="0"/>
              <w:right w:val="single" w:color="auto" w:sz="4" w:space="0"/>
            </w:tcBorders>
            <w:shd w:val="clear" w:color="auto" w:fill="auto"/>
            <w:vAlign w:val="center"/>
          </w:tcPr>
          <w:p w14:paraId="154725A4">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产品示例</w:t>
            </w:r>
          </w:p>
        </w:tc>
        <w:tc>
          <w:tcPr>
            <w:tcW w:w="485" w:type="dxa"/>
            <w:tcBorders>
              <w:top w:val="single" w:color="auto" w:sz="4" w:space="0"/>
              <w:left w:val="single" w:color="auto" w:sz="4" w:space="0"/>
              <w:bottom w:val="single" w:color="auto" w:sz="4" w:space="0"/>
              <w:right w:val="single" w:color="auto" w:sz="4" w:space="0"/>
            </w:tcBorders>
            <w:shd w:val="clear" w:color="auto" w:fill="auto"/>
            <w:vAlign w:val="center"/>
          </w:tcPr>
          <w:p w14:paraId="104ECE11">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数量</w:t>
            </w:r>
          </w:p>
        </w:tc>
        <w:tc>
          <w:tcPr>
            <w:tcW w:w="415" w:type="dxa"/>
            <w:tcBorders>
              <w:top w:val="single" w:color="auto" w:sz="4" w:space="0"/>
              <w:left w:val="single" w:color="auto" w:sz="4" w:space="0"/>
              <w:bottom w:val="single" w:color="auto" w:sz="4" w:space="0"/>
              <w:right w:val="single" w:color="auto" w:sz="4" w:space="0"/>
            </w:tcBorders>
            <w:shd w:val="clear" w:color="auto" w:fill="auto"/>
            <w:vAlign w:val="center"/>
          </w:tcPr>
          <w:p w14:paraId="1F9779D3">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单位</w:t>
            </w:r>
          </w:p>
        </w:tc>
        <w:tc>
          <w:tcPr>
            <w:tcW w:w="786" w:type="dxa"/>
            <w:tcBorders>
              <w:top w:val="single" w:color="auto" w:sz="4" w:space="0"/>
              <w:left w:val="single" w:color="auto" w:sz="4" w:space="0"/>
              <w:bottom w:val="single" w:color="auto" w:sz="4" w:space="0"/>
              <w:right w:val="single" w:color="auto" w:sz="4" w:space="0"/>
            </w:tcBorders>
            <w:shd w:val="clear" w:color="auto" w:fill="auto"/>
            <w:vAlign w:val="center"/>
          </w:tcPr>
          <w:p w14:paraId="7066496A">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sz w:val="16"/>
                <w:szCs w:val="16"/>
                <w:u w:val="none"/>
                <w:lang w:val="en-US" w:eastAsia="zh-CN"/>
              </w:rPr>
              <w:t>服务商报价及备注</w:t>
            </w:r>
          </w:p>
        </w:tc>
      </w:tr>
      <w:tr w14:paraId="26570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2" w:hRule="atLeast"/>
        </w:trPr>
        <w:tc>
          <w:tcPr>
            <w:tcW w:w="496" w:type="dxa"/>
            <w:tcBorders>
              <w:top w:val="single" w:color="auto" w:sz="4" w:space="0"/>
              <w:left w:val="single" w:color="000000" w:sz="4" w:space="0"/>
              <w:bottom w:val="single" w:color="000000" w:sz="4" w:space="0"/>
              <w:right w:val="single" w:color="000000" w:sz="4" w:space="0"/>
            </w:tcBorders>
            <w:shd w:val="clear" w:color="auto" w:fill="auto"/>
            <w:vAlign w:val="center"/>
          </w:tcPr>
          <w:p w14:paraId="10E94307">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w:t>
            </w:r>
          </w:p>
        </w:tc>
        <w:tc>
          <w:tcPr>
            <w:tcW w:w="727" w:type="dxa"/>
            <w:tcBorders>
              <w:top w:val="single" w:color="auto" w:sz="4" w:space="0"/>
              <w:left w:val="single" w:color="000000" w:sz="4" w:space="0"/>
              <w:bottom w:val="single" w:color="000000" w:sz="4" w:space="0"/>
              <w:right w:val="single" w:color="000000" w:sz="4" w:space="0"/>
            </w:tcBorders>
            <w:shd w:val="clear" w:color="auto" w:fill="auto"/>
            <w:vAlign w:val="center"/>
          </w:tcPr>
          <w:p w14:paraId="1C70560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EX-00</w:t>
            </w:r>
          </w:p>
        </w:tc>
        <w:tc>
          <w:tcPr>
            <w:tcW w:w="1105" w:type="dxa"/>
            <w:tcBorders>
              <w:top w:val="single" w:color="auto" w:sz="4" w:space="0"/>
              <w:left w:val="single" w:color="000000" w:sz="4" w:space="0"/>
              <w:bottom w:val="single" w:color="000000" w:sz="4" w:space="0"/>
              <w:right w:val="single" w:color="000000" w:sz="4" w:space="0"/>
            </w:tcBorders>
            <w:shd w:val="clear" w:color="auto" w:fill="auto"/>
            <w:vAlign w:val="center"/>
          </w:tcPr>
          <w:p w14:paraId="66B207F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景墙院名标识</w:t>
            </w:r>
          </w:p>
        </w:tc>
        <w:tc>
          <w:tcPr>
            <w:tcW w:w="3199" w:type="dxa"/>
            <w:tcBorders>
              <w:top w:val="single" w:color="auto" w:sz="4" w:space="0"/>
              <w:left w:val="single" w:color="000000" w:sz="4" w:space="0"/>
              <w:bottom w:val="single" w:color="000000" w:sz="4" w:space="0"/>
              <w:right w:val="single" w:color="000000" w:sz="4" w:space="0"/>
            </w:tcBorders>
            <w:shd w:val="clear" w:color="auto" w:fill="auto"/>
            <w:vAlign w:val="center"/>
          </w:tcPr>
          <w:p w14:paraId="020D9827">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1.5mm304#不锈钢精工立体字，侧厚50MM立体围边，表面电镀仿古铜挑空安装30MM，背嵌LED光源</w:t>
            </w:r>
          </w:p>
        </w:tc>
        <w:tc>
          <w:tcPr>
            <w:tcW w:w="969" w:type="dxa"/>
            <w:tcBorders>
              <w:top w:val="single" w:color="auto" w:sz="4" w:space="0"/>
              <w:left w:val="single" w:color="000000" w:sz="4" w:space="0"/>
              <w:bottom w:val="single" w:color="000000" w:sz="4" w:space="0"/>
              <w:right w:val="single" w:color="000000" w:sz="4" w:space="0"/>
            </w:tcBorders>
            <w:shd w:val="clear" w:color="auto" w:fill="auto"/>
            <w:vAlign w:val="center"/>
          </w:tcPr>
          <w:p w14:paraId="327C4243">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rPr>
            </w:pPr>
            <w:r>
              <w:rPr>
                <w:rFonts w:hint="eastAsia" w:ascii="宋体" w:hAnsi="宋体" w:eastAsia="宋体" w:cs="宋体"/>
                <w:i w:val="0"/>
                <w:iCs w:val="0"/>
                <w:color w:val="auto"/>
                <w:kern w:val="0"/>
                <w:sz w:val="16"/>
                <w:szCs w:val="16"/>
                <w:u w:val="none"/>
                <w:lang w:val="en-US" w:eastAsia="zh-CN" w:bidi="ar"/>
              </w:rPr>
              <w:t>中文H:630</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英文H:220</w:t>
            </w:r>
          </w:p>
        </w:tc>
        <w:tc>
          <w:tcPr>
            <w:tcW w:w="2640" w:type="dxa"/>
            <w:tcBorders>
              <w:top w:val="single" w:color="auto" w:sz="4" w:space="0"/>
              <w:left w:val="single" w:color="000000" w:sz="4" w:space="0"/>
              <w:bottom w:val="single" w:color="000000" w:sz="4" w:space="0"/>
              <w:right w:val="single" w:color="000000" w:sz="4" w:space="0"/>
            </w:tcBorders>
            <w:shd w:val="clear" w:color="auto" w:fill="auto"/>
            <w:vAlign w:val="center"/>
          </w:tcPr>
          <w:p w14:paraId="53126C4C">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lang w:eastAsia="zh-CN"/>
              </w:rPr>
            </w:pPr>
            <w:r>
              <w:rPr>
                <w:rFonts w:hint="eastAsia" w:ascii="宋体" w:hAnsi="宋体" w:eastAsia="宋体" w:cs="宋体"/>
                <w:b/>
                <w:bCs/>
                <w:i w:val="0"/>
                <w:iCs w:val="0"/>
                <w:color w:val="auto"/>
                <w:sz w:val="16"/>
                <w:szCs w:val="16"/>
                <w:u w:val="none"/>
                <w:lang w:eastAsia="zh-CN"/>
              </w:rPr>
              <w:drawing>
                <wp:inline distT="0" distB="0" distL="114300" distR="114300">
                  <wp:extent cx="1537335" cy="868680"/>
                  <wp:effectExtent l="0" t="0" r="5715" b="7620"/>
                  <wp:docPr id="16" name="图片 16" descr="146b0c02-a5f6-4809-9c10-767da83c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46b0c02-a5f6-4809-9c10-767da83c0064"/>
                          <pic:cNvPicPr>
                            <a:picLocks noChangeAspect="1"/>
                          </pic:cNvPicPr>
                        </pic:nvPicPr>
                        <pic:blipFill>
                          <a:blip r:embed="rId5"/>
                          <a:stretch>
                            <a:fillRect/>
                          </a:stretch>
                        </pic:blipFill>
                        <pic:spPr>
                          <a:xfrm>
                            <a:off x="0" y="0"/>
                            <a:ext cx="1537335" cy="868680"/>
                          </a:xfrm>
                          <a:prstGeom prst="rect">
                            <a:avLst/>
                          </a:prstGeom>
                        </pic:spPr>
                      </pic:pic>
                    </a:graphicData>
                  </a:graphic>
                </wp:inline>
              </w:drawing>
            </w:r>
          </w:p>
        </w:tc>
        <w:tc>
          <w:tcPr>
            <w:tcW w:w="48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6DC8992E">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w:t>
            </w:r>
          </w:p>
        </w:tc>
        <w:tc>
          <w:tcPr>
            <w:tcW w:w="415" w:type="dxa"/>
            <w:tcBorders>
              <w:top w:val="single" w:color="auto" w:sz="4" w:space="0"/>
              <w:left w:val="single" w:color="000000" w:sz="4" w:space="0"/>
              <w:bottom w:val="single" w:color="000000" w:sz="4" w:space="0"/>
              <w:right w:val="single" w:color="000000" w:sz="4" w:space="0"/>
            </w:tcBorders>
            <w:shd w:val="clear" w:color="auto" w:fill="auto"/>
            <w:vAlign w:val="center"/>
          </w:tcPr>
          <w:p w14:paraId="2BDC3FB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套</w:t>
            </w:r>
          </w:p>
        </w:tc>
        <w:tc>
          <w:tcPr>
            <w:tcW w:w="786" w:type="dxa"/>
            <w:tcBorders>
              <w:top w:val="single" w:color="auto" w:sz="4" w:space="0"/>
              <w:left w:val="single" w:color="000000" w:sz="4" w:space="0"/>
              <w:bottom w:val="single" w:color="000000" w:sz="4" w:space="0"/>
              <w:right w:val="single" w:color="000000" w:sz="4" w:space="0"/>
            </w:tcBorders>
            <w:shd w:val="clear" w:color="auto" w:fill="auto"/>
            <w:vAlign w:val="center"/>
          </w:tcPr>
          <w:p w14:paraId="3A12253A">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6BA61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8692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ABD4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EX-01</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3AD9E">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室外总平面图</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47BF6">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1、1.5mm304#不锈钢，激光切割，不锈钢立体围边；无缝焊接；内置LED光源，表面金属&amp;木纹烤漆，抛光打磨，原子灰修补工艺缝，打磨修整。水砂打磨面漆（氟碳漆，颜色定制）3遍；表面专色烤漆&amp;木纹烤漆；</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2、简介内容为：可更换的海报视窗，表面配防爆钢化玻璃，内容高清写真灯片内置LED灯源，背后开启更换画面，底部预留安装；</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3、LOGO、文字内容丝网印刷。</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456A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2200*1200*100</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BE46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532890" cy="925830"/>
                  <wp:effectExtent l="0" t="0" r="10160" b="762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6"/>
                          <a:stretch>
                            <a:fillRect/>
                          </a:stretch>
                        </pic:blipFill>
                        <pic:spPr>
                          <a:xfrm>
                            <a:off x="0" y="0"/>
                            <a:ext cx="1532890" cy="925830"/>
                          </a:xfrm>
                          <a:prstGeom prst="rect">
                            <a:avLst/>
                          </a:prstGeom>
                          <a:noFill/>
                          <a:ln>
                            <a:noFill/>
                          </a:ln>
                        </pic:spPr>
                      </pic:pic>
                    </a:graphicData>
                  </a:graphic>
                </wp:inline>
              </w:drawing>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3FFD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08B58">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43631">
            <w:pPr>
              <w:jc w:val="left"/>
              <w:rPr>
                <w:rFonts w:hint="eastAsia" w:ascii="宋体" w:hAnsi="宋体" w:eastAsia="宋体" w:cs="宋体"/>
                <w:i w:val="0"/>
                <w:iCs w:val="0"/>
                <w:color w:val="auto"/>
                <w:sz w:val="16"/>
                <w:szCs w:val="16"/>
                <w:u w:val="none"/>
              </w:rPr>
            </w:pPr>
          </w:p>
        </w:tc>
      </w:tr>
      <w:tr w14:paraId="66A11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5763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DA0B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EX-02</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F9A8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室外车/人行导视牌</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3BBC3">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1、1.5mm304#不锈钢，激光切割，不锈钢立体围边；无缝焊接；内置LED光源表面金属&amp;木纹烤漆，抛光打磨，原子灰修补工艺缝，打磨修整。水砂打磨面漆（氟碳漆，颜色定制）3遍，表面专色烤漆&amp;木纹烤漆；</w:t>
            </w:r>
          </w:p>
          <w:p w14:paraId="77B31F91">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2、3M透明贴膜，内容高精度UV打印，内置LED光源。</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84A1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515*2200*100</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C91A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535430" cy="972820"/>
                  <wp:effectExtent l="0" t="0" r="7620" b="1778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7"/>
                          <a:stretch>
                            <a:fillRect/>
                          </a:stretch>
                        </pic:blipFill>
                        <pic:spPr>
                          <a:xfrm>
                            <a:off x="0" y="0"/>
                            <a:ext cx="1535430" cy="972820"/>
                          </a:xfrm>
                          <a:prstGeom prst="rect">
                            <a:avLst/>
                          </a:prstGeom>
                          <a:noFill/>
                          <a:ln>
                            <a:noFill/>
                          </a:ln>
                        </pic:spPr>
                      </pic:pic>
                    </a:graphicData>
                  </a:graphic>
                </wp:inline>
              </w:drawing>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8393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22</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88018">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0B137">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738F8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9"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2A76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B4A6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EX-03</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62F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地面停车场标识牌</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3A480">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1、1.5mm304#不锈钢，激光切割，不锈钢立体围边；无缝焊接；内置LED光源表面金属&amp;木纹烤漆，抛光打磨，原子灰修补工艺缝，打磨修整。水砂打磨面漆（氟碳漆，颜色定制）3遍；表面专色烤漆&amp;木纹烤漆；</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2、LOGO丝网印刷、文字内容激光雕刻镂空，专色透光贴膜，内置LED光源。</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B96AE">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510*2400*100</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525C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536065" cy="1005840"/>
                  <wp:effectExtent l="0" t="0" r="6985" b="381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8"/>
                          <a:stretch>
                            <a:fillRect/>
                          </a:stretch>
                        </pic:blipFill>
                        <pic:spPr>
                          <a:xfrm>
                            <a:off x="0" y="0"/>
                            <a:ext cx="1536065" cy="1005840"/>
                          </a:xfrm>
                          <a:prstGeom prst="rect">
                            <a:avLst/>
                          </a:prstGeom>
                          <a:noFill/>
                          <a:ln>
                            <a:noFill/>
                          </a:ln>
                        </pic:spPr>
                      </pic:pic>
                    </a:graphicData>
                  </a:graphic>
                </wp:inline>
              </w:drawing>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3D53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0584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8DB7F">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29004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9"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34D6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88E4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EX-04</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F08A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地下车库出入口标识</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814F4">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1、1.5mm304#不锈钢，激光切割，不锈钢立体围边；无缝焊接；内置LED光源表面金属&amp;木纹烤漆，抛光打磨，原子灰修补工艺缝，打磨修整。水砂打磨面漆（氟碳漆，颜色定制）3遍；表面专色烤漆&amp;木纹烤漆；</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2、LOGO丝网印刷、文字内容激光雕刻镂空，专色透光贴膜，内置LED光源。</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204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510*2400*100</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4D2C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537335" cy="1007110"/>
                  <wp:effectExtent l="0" t="0" r="5715" b="254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9"/>
                          <a:stretch>
                            <a:fillRect/>
                          </a:stretch>
                        </pic:blipFill>
                        <pic:spPr>
                          <a:xfrm>
                            <a:off x="0" y="0"/>
                            <a:ext cx="1537335" cy="1007110"/>
                          </a:xfrm>
                          <a:prstGeom prst="rect">
                            <a:avLst/>
                          </a:prstGeom>
                          <a:noFill/>
                          <a:ln>
                            <a:noFill/>
                          </a:ln>
                        </pic:spPr>
                      </pic:pic>
                    </a:graphicData>
                  </a:graphic>
                </wp:inline>
              </w:drawing>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0B86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3C65F">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3090C">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08718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3DA7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59B5E">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EX-05</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4D52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非机动车停车区</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3F338">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1、1.5mm304#不锈钢，激光切割，不锈钢立体围边；无缝焊接；内置LED光源表面金属&amp;木纹烤漆，抛光打磨，原子灰修补工艺缝，打磨修整。水砂打磨面漆（氟碳漆，颜色定制）3遍；表面专色烤漆&amp;木纹烤漆</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2、LOGO丝网印刷、文字内容激光雕刻镂空，专色透光贴膜，内置LED光源</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725F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470*2200*100</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BAB1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537335" cy="1011555"/>
                  <wp:effectExtent l="0" t="0" r="5715" b="1714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0"/>
                          <a:stretch>
                            <a:fillRect/>
                          </a:stretch>
                        </pic:blipFill>
                        <pic:spPr>
                          <a:xfrm>
                            <a:off x="0" y="0"/>
                            <a:ext cx="1537335" cy="1011555"/>
                          </a:xfrm>
                          <a:prstGeom prst="rect">
                            <a:avLst/>
                          </a:prstGeom>
                          <a:noFill/>
                          <a:ln>
                            <a:noFill/>
                          </a:ln>
                        </pic:spPr>
                      </pic:pic>
                    </a:graphicData>
                  </a:graphic>
                </wp:inline>
              </w:drawing>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5FDE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63DB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536E1">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18756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762FB">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7</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BDA3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EX-06</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4E4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户外温馨提示</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3BAF6">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1.5mm304#不锈钢，激光切割，围边；无缝焊接；表面抛光打磨，原子灰修补工艺缝、打磨修整、喷底漆2遍、水砂打磨、面漆（氟碳漆，颜色定制）3遍；表面专色烤漆&amp;木纹烤漆；文字丝网印刷</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24F2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300*600*40</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E6FC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533525" cy="1005840"/>
                  <wp:effectExtent l="0" t="0" r="9525" b="381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1"/>
                          <a:stretch>
                            <a:fillRect/>
                          </a:stretch>
                        </pic:blipFill>
                        <pic:spPr>
                          <a:xfrm>
                            <a:off x="0" y="0"/>
                            <a:ext cx="1533525" cy="1005840"/>
                          </a:xfrm>
                          <a:prstGeom prst="rect">
                            <a:avLst/>
                          </a:prstGeom>
                          <a:noFill/>
                          <a:ln>
                            <a:noFill/>
                          </a:ln>
                        </pic:spPr>
                      </pic:pic>
                    </a:graphicData>
                  </a:graphic>
                </wp:inline>
              </w:drawing>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A3CE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7D4D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4FDB5">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68821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8"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C4FF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8</w:t>
            </w:r>
          </w:p>
        </w:tc>
        <w:tc>
          <w:tcPr>
            <w:tcW w:w="727" w:type="dxa"/>
            <w:tcBorders>
              <w:top w:val="single" w:color="000000" w:sz="4" w:space="0"/>
              <w:left w:val="single" w:color="000000" w:sz="4" w:space="0"/>
              <w:bottom w:val="single" w:color="auto" w:sz="4" w:space="0"/>
              <w:right w:val="single" w:color="000000" w:sz="4" w:space="0"/>
            </w:tcBorders>
            <w:shd w:val="clear" w:color="auto" w:fill="auto"/>
            <w:vAlign w:val="center"/>
          </w:tcPr>
          <w:p w14:paraId="75E6F08B">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EX-07</w:t>
            </w:r>
          </w:p>
        </w:tc>
        <w:tc>
          <w:tcPr>
            <w:tcW w:w="1105" w:type="dxa"/>
            <w:tcBorders>
              <w:top w:val="single" w:color="000000" w:sz="4" w:space="0"/>
              <w:left w:val="single" w:color="000000" w:sz="4" w:space="0"/>
              <w:bottom w:val="single" w:color="auto" w:sz="4" w:space="0"/>
              <w:right w:val="single" w:color="000000" w:sz="4" w:space="0"/>
            </w:tcBorders>
            <w:shd w:val="clear" w:color="auto" w:fill="auto"/>
            <w:vAlign w:val="center"/>
          </w:tcPr>
          <w:p w14:paraId="192E67A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辅助入口名称标识</w:t>
            </w:r>
          </w:p>
        </w:tc>
        <w:tc>
          <w:tcPr>
            <w:tcW w:w="3199" w:type="dxa"/>
            <w:tcBorders>
              <w:top w:val="single" w:color="000000" w:sz="4" w:space="0"/>
              <w:left w:val="single" w:color="000000" w:sz="4" w:space="0"/>
              <w:bottom w:val="single" w:color="auto" w:sz="4" w:space="0"/>
              <w:right w:val="single" w:color="000000" w:sz="4" w:space="0"/>
            </w:tcBorders>
            <w:shd w:val="clear" w:color="auto" w:fill="auto"/>
            <w:vAlign w:val="center"/>
          </w:tcPr>
          <w:p w14:paraId="6A6A7166">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10mm亚克力立体字，专色烤漆</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E1CA7">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400*1400*10</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C0EEB">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537970" cy="999490"/>
                  <wp:effectExtent l="0" t="0" r="508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1537970" cy="999490"/>
                          </a:xfrm>
                          <a:prstGeom prst="rect">
                            <a:avLst/>
                          </a:prstGeom>
                          <a:noFill/>
                          <a:ln>
                            <a:noFill/>
                          </a:ln>
                        </pic:spPr>
                      </pic:pic>
                    </a:graphicData>
                  </a:graphic>
                </wp:inline>
              </w:drawing>
            </w:r>
            <w:bookmarkStart w:id="0" w:name="_GoBack"/>
            <w:bookmarkEnd w:id="0"/>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DE0D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B030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F4552">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bl>
    <w:tbl>
      <w:tblPr>
        <w:tblStyle w:val="10"/>
        <w:tblpPr w:leftFromText="180" w:rightFromText="180" w:vertAnchor="text" w:horzAnchor="page" w:tblpX="783" w:tblpY="1012"/>
        <w:tblOverlap w:val="never"/>
        <w:tblW w:w="587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3"/>
        <w:gridCol w:w="688"/>
        <w:gridCol w:w="1136"/>
        <w:gridCol w:w="3196"/>
        <w:gridCol w:w="969"/>
        <w:gridCol w:w="2665"/>
        <w:gridCol w:w="473"/>
        <w:gridCol w:w="404"/>
        <w:gridCol w:w="808"/>
      </w:tblGrid>
      <w:tr w14:paraId="0D997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70A5F97">
            <w:pPr>
              <w:pStyle w:val="2"/>
              <w:jc w:val="center"/>
              <w:rPr>
                <w:rFonts w:hint="eastAsia"/>
                <w:color w:val="auto"/>
              </w:rPr>
            </w:pPr>
            <w:r>
              <w:rPr>
                <w:rFonts w:hint="eastAsia" w:ascii="宋体" w:hAnsi="宋体" w:eastAsia="宋体" w:cs="宋体"/>
                <w:b/>
                <w:bCs/>
                <w:i w:val="0"/>
                <w:iCs w:val="0"/>
                <w:color w:val="auto"/>
                <w:kern w:val="0"/>
                <w:sz w:val="16"/>
                <w:szCs w:val="16"/>
                <w:u w:val="none"/>
                <w:lang w:val="en-US" w:eastAsia="zh-CN" w:bidi="ar"/>
              </w:rPr>
              <w:t>江门市中心医院江海新院区建设项目－标识导视系统工程清单（室内）</w:t>
            </w:r>
          </w:p>
        </w:tc>
      </w:tr>
      <w:tr w14:paraId="707BD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8"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580A2">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序号</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08F60">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产品编号</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08342">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产品名称</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F1BD2">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工艺</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13DE9">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尺寸（mm）</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2D36C">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产品示例</w:t>
            </w:r>
          </w:p>
        </w:tc>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15AC9">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数量</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F9614">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单位</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F20FF">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lang w:val="en-US" w:eastAsia="zh-CN"/>
              </w:rPr>
            </w:pPr>
            <w:r>
              <w:rPr>
                <w:rFonts w:hint="eastAsia" w:ascii="宋体" w:hAnsi="宋体" w:eastAsia="宋体" w:cs="宋体"/>
                <w:b/>
                <w:bCs/>
                <w:i w:val="0"/>
                <w:iCs w:val="0"/>
                <w:color w:val="auto"/>
                <w:sz w:val="16"/>
                <w:szCs w:val="16"/>
                <w:u w:val="none"/>
                <w:lang w:val="en-US" w:eastAsia="zh-CN"/>
              </w:rPr>
              <w:t>服务商报价及备注</w:t>
            </w:r>
          </w:p>
        </w:tc>
      </w:tr>
      <w:tr w14:paraId="6F8B3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F540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F44F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IN-01</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1A97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总服务台/接待台</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10AF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3M透明贴膜，内容高精度UV打印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AA0CF">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150*1100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C9B3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9550" cy="869950"/>
                  <wp:effectExtent l="0" t="0" r="6350" b="635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3"/>
                          <a:stretch>
                            <a:fillRect/>
                          </a:stretch>
                        </pic:blipFill>
                        <pic:spPr>
                          <a:xfrm>
                            <a:off x="0" y="0"/>
                            <a:ext cx="1479550" cy="869950"/>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C935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DF47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2366A">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30787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9"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1245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8A2E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IN-02</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F3BCB">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大厅总索引牌</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17793">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1、1.2mm201#不锈钢，激光切割，围边；无缝焊接；表面抛光打磨，原子灰修补工艺缝、打磨修整、喷底漆2遍水砂打磨、面漆（氟碳漆，颜色定制）3遍；表面专色烤漆&amp;热转印木纹；内置LED光源</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2、总名称、LOGO院徽文字内容丝网印刷</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3、3M透明贴膜，内容高精度UV打印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54FD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2000*1400*840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02B6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81455" cy="799465"/>
                  <wp:effectExtent l="0" t="0" r="4445" b="63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4"/>
                          <a:stretch>
                            <a:fillRect/>
                          </a:stretch>
                        </pic:blipFill>
                        <pic:spPr>
                          <a:xfrm>
                            <a:off x="0" y="0"/>
                            <a:ext cx="1481455" cy="799465"/>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F8D77">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31C9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25AB7">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73671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6"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CD09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8717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IN-03</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713C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吊挂指引牌（大）</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64CCD">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1、1.2mm201#不锈钢，激光切割，围边；无缝焊接：表面抛光打磨，原子灰修补工艺缝、打磨修整、喷底漆2遍、水砂打磨、面漆（氟碳漆，颜色定制）3遍；表面专色烤漆</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2、楼层文字内容激光雕刻镂空，灯白亚克力内置LED光源</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3、指引内容灯白亚克力面板，3M透明贴膜，内容高精度UV打印，内置LED光源</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70A3F">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4000*400*100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4ED5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7645" cy="905510"/>
                  <wp:effectExtent l="0" t="0" r="8255" b="889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5"/>
                          <a:stretch>
                            <a:fillRect/>
                          </a:stretch>
                        </pic:blipFill>
                        <pic:spPr>
                          <a:xfrm>
                            <a:off x="0" y="0"/>
                            <a:ext cx="1477645" cy="905510"/>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52ECF">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49</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A6D0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9148B">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1A294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6"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1625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296F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IN-04</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169A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吊挂指引牌（小）</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48192">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1、1.2mm201#不锈钢，激光切割，围边；无缝焊接：表面抛光打磨，原子灰修补工艺缝、打磨修整、喷底漆2遍、水砂打磨、面漆（氟碳漆，颜色定制）3遍；表面专色烤漆</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2、楼层文字内容激光雕刻镂空，灯白亚克力内置LED光源</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3、指引内容灯白亚克力面板，3M透明贴膜，内容高精度UV打印，内置LED光源</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361B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2500*400*100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E972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81455" cy="915670"/>
                  <wp:effectExtent l="0" t="0" r="4445" b="1778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16"/>
                          <a:stretch>
                            <a:fillRect/>
                          </a:stretch>
                        </pic:blipFill>
                        <pic:spPr>
                          <a:xfrm>
                            <a:off x="0" y="0"/>
                            <a:ext cx="1481455" cy="915670"/>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9035E">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33</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7587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FBA63">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409F3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6"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ABCCB">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2F9B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IN-05</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D6C78">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墙面分流导视（含地图）</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8816E">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1、2mm铝板，折弯，分色烤漆，楼层文字内容及辅助图案丝网印刷；</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2、指引内容：3M透明贴膜，内容高精度UV打印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7A10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750*2700*10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2202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5740" cy="969010"/>
                  <wp:effectExtent l="0" t="0" r="10160" b="254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17"/>
                          <a:stretch>
                            <a:fillRect/>
                          </a:stretch>
                        </pic:blipFill>
                        <pic:spPr>
                          <a:xfrm>
                            <a:off x="0" y="0"/>
                            <a:ext cx="1475740" cy="969010"/>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CF26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49</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87AA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C7CD7">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15679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95C9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E519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IN-06</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088A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扶梯楼层索引牌（立地）</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74730">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1、1.2mm201#不锈钢，激光切割，围边；无缝焊接表面抛光打磨，原子灰修补工艺缝、打磨修整、喷底漆2遍、水砂打磨、面漆（氟碳漆，颜色定制）3遍；表面专色烤漆</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2、索引内容：3M透明贴膜，内容高精度UV打印</w:t>
            </w:r>
          </w:p>
          <w:p w14:paraId="666A2328">
            <w:pPr>
              <w:pStyle w:val="2"/>
              <w:rPr>
                <w:rFonts w:hint="default"/>
                <w:color w:val="auto"/>
                <w:lang w:val="en-US"/>
              </w:rPr>
            </w:pPr>
            <w:r>
              <w:rPr>
                <w:rFonts w:hint="eastAsia" w:ascii="宋体" w:hAnsi="宋体" w:eastAsia="宋体" w:cs="宋体"/>
                <w:i w:val="0"/>
                <w:iCs w:val="0"/>
                <w:color w:val="auto"/>
                <w:kern w:val="0"/>
                <w:sz w:val="16"/>
                <w:szCs w:val="16"/>
                <w:u w:val="none"/>
                <w:lang w:val="en-US" w:eastAsia="zh-CN" w:bidi="ar"/>
              </w:rPr>
              <w:t>3、LOGO丝网印刷</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8877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510*2200*140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3DA2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6375" cy="972185"/>
                  <wp:effectExtent l="0" t="0" r="9525" b="18415"/>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18"/>
                          <a:stretch>
                            <a:fillRect/>
                          </a:stretch>
                        </pic:blipFill>
                        <pic:spPr>
                          <a:xfrm>
                            <a:off x="0" y="0"/>
                            <a:ext cx="1476375" cy="972185"/>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3991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8</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A981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2B620">
            <w:pPr>
              <w:jc w:val="left"/>
              <w:rPr>
                <w:rFonts w:hint="eastAsia" w:ascii="宋体" w:hAnsi="宋体" w:eastAsia="宋体" w:cs="宋体"/>
                <w:i w:val="0"/>
                <w:iCs w:val="0"/>
                <w:color w:val="auto"/>
                <w:sz w:val="16"/>
                <w:szCs w:val="16"/>
                <w:u w:val="none"/>
              </w:rPr>
            </w:pPr>
          </w:p>
        </w:tc>
      </w:tr>
      <w:tr w14:paraId="02989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1"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E59B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7</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8FE3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IN-07</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132A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电梯厅提示牌（侧挑）</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FB801">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1.2mm201#不锈钢，激光切割，围边；无缝焊接；表面抛光打磨，原子灰修补工艺缝、打磨修整、喷底漆2遍、水砂打磨、面漆（氟碳漆，颜色定制）3遍：表面专色烤漆，边框银色金属烤漆，表面热转印木纹；图文内容丝网印刷；内置LED光源</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12BA0">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rPr>
            </w:pPr>
            <w:r>
              <w:rPr>
                <w:rFonts w:hint="eastAsia" w:ascii="宋体" w:hAnsi="宋体" w:eastAsia="宋体" w:cs="宋体"/>
                <w:i w:val="0"/>
                <w:iCs w:val="0"/>
                <w:color w:val="auto"/>
                <w:kern w:val="0"/>
                <w:sz w:val="16"/>
                <w:szCs w:val="16"/>
                <w:u w:val="none"/>
                <w:lang w:val="en-US" w:eastAsia="zh-CN" w:bidi="ar"/>
              </w:rPr>
              <w:t>250*500*50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F6FF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6375" cy="951865"/>
                  <wp:effectExtent l="0" t="0" r="9525" b="635"/>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19"/>
                          <a:stretch>
                            <a:fillRect/>
                          </a:stretch>
                        </pic:blipFill>
                        <pic:spPr>
                          <a:xfrm>
                            <a:off x="0" y="0"/>
                            <a:ext cx="1476375" cy="951865"/>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14E4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48</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4E58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FC319">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12686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9"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27ED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8</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05AEF">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IN-08</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F5D5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电梯厅楼层索引牌</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333C2">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1、1.2mm201#不锈钢，激光切割，围边；无缝焊接：表面抛光打磨，原子灰修补工艺缝、打磨修整、喷底漆2遍、水砂打磨、面漆（氟碳漆，颜色定制）3遍；表面专色烤漆；边框银色金属烤漆</w:t>
            </w:r>
          </w:p>
          <w:p w14:paraId="569D1FA6">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2、楼层楼号内容：丝网印刷；</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3、索引内容：3M透明贴膜，内容高精度UV打印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C277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500*2000*30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C381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5740" cy="963295"/>
                  <wp:effectExtent l="0" t="0" r="10160" b="825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20"/>
                          <a:stretch>
                            <a:fillRect/>
                          </a:stretch>
                        </pic:blipFill>
                        <pic:spPr>
                          <a:xfrm>
                            <a:off x="0" y="0"/>
                            <a:ext cx="1475740" cy="963295"/>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26FBB">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120</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77BC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B91E9">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7B366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9"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902B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9</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F7448">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IN-09</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5A09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电梯轿厢内楼层索引牌</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7445A">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1、1.2mm201#不锈钢，激光切割，围边；无缝焊接：表面抛光打磨，原子灰修补工艺缝、打磨修整、喷底漆2遍、水砂打磨、面漆（氟碳漆，颜色定制）3遍；表面专色烤漆；边框银色金属烤漆</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2、楼层楼号内容：丝网印刷；</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3、索引内容：3M透明贴膜，内容高精度UV打印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4A28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515*1220*30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610A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8280" cy="941070"/>
                  <wp:effectExtent l="0" t="0" r="7620" b="11430"/>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21"/>
                          <a:stretch>
                            <a:fillRect/>
                          </a:stretch>
                        </pic:blipFill>
                        <pic:spPr>
                          <a:xfrm>
                            <a:off x="0" y="0"/>
                            <a:ext cx="1478280" cy="941070"/>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A40B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41</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E846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012FB">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1F7C0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4"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D3E1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44118">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IN-10</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EDE3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电梯停靠楼层（电梯编号、停靠楼层、属性）</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C911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3mm亚克力激光切割，烤漆，3M透明贴膜，内容高精度UV打印；装饰部位热转印木纹</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81CC3">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rPr>
            </w:pPr>
            <w:r>
              <w:rPr>
                <w:rFonts w:hint="eastAsia" w:ascii="宋体" w:hAnsi="宋体" w:eastAsia="宋体" w:cs="宋体"/>
                <w:i w:val="0"/>
                <w:iCs w:val="0"/>
                <w:color w:val="auto"/>
                <w:kern w:val="0"/>
                <w:sz w:val="16"/>
                <w:szCs w:val="16"/>
                <w:u w:val="none"/>
                <w:lang w:val="en-US" w:eastAsia="zh-CN" w:bidi="ar"/>
              </w:rPr>
              <w:t>130*1200*3</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1999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9550" cy="961390"/>
                  <wp:effectExtent l="0" t="0" r="6350" b="10160"/>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22"/>
                          <a:stretch>
                            <a:fillRect/>
                          </a:stretch>
                        </pic:blipFill>
                        <pic:spPr>
                          <a:xfrm>
                            <a:off x="0" y="0"/>
                            <a:ext cx="1479550" cy="961390"/>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DDD8F">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271</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593A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3166C">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50B7D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7"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C189E">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11</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AE65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IN-11</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9A47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电梯厅楼层号</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D21C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10mm亚克力激光切割，棱角倒角处理打磨；烤漆</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8DEA6">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rPr>
            </w:pPr>
            <w:r>
              <w:rPr>
                <w:rFonts w:hint="eastAsia" w:ascii="宋体" w:hAnsi="宋体" w:eastAsia="宋体" w:cs="宋体"/>
                <w:i w:val="0"/>
                <w:iCs w:val="0"/>
                <w:color w:val="auto"/>
                <w:kern w:val="0"/>
                <w:sz w:val="16"/>
                <w:szCs w:val="16"/>
                <w:u w:val="none"/>
                <w:lang w:val="en-US" w:eastAsia="zh-CN" w:bidi="ar"/>
              </w:rPr>
              <w:t>280*360*10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CA24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9550" cy="939165"/>
                  <wp:effectExtent l="0" t="0" r="6350" b="13335"/>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23"/>
                          <a:stretch>
                            <a:fillRect/>
                          </a:stretch>
                        </pic:blipFill>
                        <pic:spPr>
                          <a:xfrm>
                            <a:off x="0" y="0"/>
                            <a:ext cx="1479550" cy="939165"/>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B0EB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77</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3C35E">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8BEAC">
            <w:pPr>
              <w:keepNext w:val="0"/>
              <w:keepLines w:val="0"/>
              <w:widowControl/>
              <w:suppressLineNumbers w:val="0"/>
              <w:spacing w:after="240" w:afterAutospacing="0"/>
              <w:jc w:val="left"/>
              <w:textAlignment w:val="center"/>
              <w:rPr>
                <w:rFonts w:hint="eastAsia" w:ascii="宋体" w:hAnsi="宋体" w:eastAsia="宋体" w:cs="宋体"/>
                <w:i w:val="0"/>
                <w:iCs w:val="0"/>
                <w:color w:val="auto"/>
                <w:sz w:val="16"/>
                <w:szCs w:val="16"/>
                <w:u w:val="none"/>
              </w:rPr>
            </w:pPr>
          </w:p>
        </w:tc>
      </w:tr>
      <w:tr w14:paraId="2EBD8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9"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50D9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3A097">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IN-12</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0E8E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楼梯间转角楼层号</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25F0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5mm亚克力激光切割，棱角倒角处理打磨；烤漆；3M透明贴膜，内容高精度UV打印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C69BA">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rPr>
            </w:pPr>
            <w:r>
              <w:rPr>
                <w:rFonts w:hint="eastAsia" w:ascii="宋体" w:hAnsi="宋体" w:eastAsia="宋体" w:cs="宋体"/>
                <w:i w:val="0"/>
                <w:iCs w:val="0"/>
                <w:color w:val="auto"/>
                <w:kern w:val="0"/>
                <w:sz w:val="16"/>
                <w:szCs w:val="16"/>
                <w:u w:val="none"/>
                <w:lang w:val="en-US" w:eastAsia="zh-CN" w:bidi="ar"/>
              </w:rPr>
              <w:t>400*500*5</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CAE9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9550" cy="947420"/>
                  <wp:effectExtent l="0" t="0" r="6350" b="5080"/>
                  <wp:docPr id="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spect="1"/>
                          </pic:cNvPicPr>
                        </pic:nvPicPr>
                        <pic:blipFill>
                          <a:blip r:embed="rId24"/>
                          <a:stretch>
                            <a:fillRect/>
                          </a:stretch>
                        </pic:blipFill>
                        <pic:spPr>
                          <a:xfrm>
                            <a:off x="0" y="0"/>
                            <a:ext cx="1479550" cy="947420"/>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D9BF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8</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9D2A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8982F">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6C914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6"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5892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13</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57FF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IN-13</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3CD5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区域功能名称标识（立体字）</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FA31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10mm亚克力立体雕刻</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4D8F8">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rPr>
            </w:pPr>
            <w:r>
              <w:rPr>
                <w:rFonts w:hint="eastAsia" w:ascii="宋体" w:hAnsi="宋体" w:eastAsia="宋体" w:cs="宋体"/>
                <w:i w:val="0"/>
                <w:iCs w:val="0"/>
                <w:color w:val="auto"/>
                <w:kern w:val="0"/>
                <w:sz w:val="16"/>
                <w:szCs w:val="16"/>
                <w:u w:val="none"/>
                <w:lang w:val="en-US" w:eastAsia="zh-CN" w:bidi="ar"/>
              </w:rPr>
              <w:t>字体H:800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E16AF">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81455" cy="887730"/>
                  <wp:effectExtent l="0" t="0" r="4445" b="7620"/>
                  <wp:docPr id="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pic:cNvPicPr>
                            <a:picLocks noChangeAspect="1"/>
                          </pic:cNvPicPr>
                        </pic:nvPicPr>
                        <pic:blipFill>
                          <a:blip r:embed="rId25"/>
                          <a:stretch>
                            <a:fillRect/>
                          </a:stretch>
                        </pic:blipFill>
                        <pic:spPr>
                          <a:xfrm>
                            <a:off x="0" y="0"/>
                            <a:ext cx="1481455" cy="887730"/>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3A4EF">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34</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27170">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eastAsia="zh-CN"/>
              </w:rPr>
            </w:pPr>
            <w:r>
              <w:rPr>
                <w:rFonts w:hint="eastAsia" w:ascii="宋体" w:hAnsi="宋体" w:eastAsia="宋体" w:cs="宋体"/>
                <w:i w:val="0"/>
                <w:iCs w:val="0"/>
                <w:color w:val="auto"/>
                <w:sz w:val="16"/>
                <w:szCs w:val="16"/>
                <w:u w:val="none"/>
                <w:lang w:val="en-US" w:eastAsia="zh-CN"/>
              </w:rPr>
              <w:t>套</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56CCB">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3FE66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6"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7D35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14</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57A6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IN-14</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FD272">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诊疗区域入口名称（侧挑）</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6987A">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1.2mm201#不锈钢，激光切割，围边；无缝焊接；表面抛光打磨，原子灰修补工艺缝、打磨修整、喷底漆2遍、水砂打磨、面漆（氟碳漆，颜色定制）3遍：表面专色烤漆，边框银色金属烤漆，表面热转印木纹；图文内容丝网印刷，内置LED光源</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2546F">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rPr>
            </w:pPr>
            <w:r>
              <w:rPr>
                <w:rFonts w:hint="eastAsia" w:ascii="宋体" w:hAnsi="宋体" w:eastAsia="宋体" w:cs="宋体"/>
                <w:i w:val="0"/>
                <w:iCs w:val="0"/>
                <w:color w:val="auto"/>
                <w:kern w:val="0"/>
                <w:sz w:val="16"/>
                <w:szCs w:val="16"/>
                <w:u w:val="none"/>
                <w:lang w:val="en-US" w:eastAsia="zh-CN" w:bidi="ar"/>
              </w:rPr>
              <w:t>250*500*50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DFBC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5740" cy="942340"/>
                  <wp:effectExtent l="0" t="0" r="10160" b="10160"/>
                  <wp:docPr id="3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2"/>
                          <pic:cNvPicPr>
                            <a:picLocks noChangeAspect="1"/>
                          </pic:cNvPicPr>
                        </pic:nvPicPr>
                        <pic:blipFill>
                          <a:blip r:embed="rId26"/>
                          <a:stretch>
                            <a:fillRect/>
                          </a:stretch>
                        </pic:blipFill>
                        <pic:spPr>
                          <a:xfrm>
                            <a:off x="0" y="0"/>
                            <a:ext cx="1475740" cy="942340"/>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393D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40</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4DD5F">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BF003">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05099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7"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24D4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15</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EFCF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IN-15</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50063">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诊疗区域名称标识</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4290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1.2mm201#不锈钢，激光切割，围边；无缝焊接：表面抛光打磨，表面专色烤漆；图文3M透明贴膜，内容亮精度UV打印；内置LED光源</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5754E">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2000*350*35</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015C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6375" cy="969010"/>
                  <wp:effectExtent l="0" t="0" r="9525" b="2540"/>
                  <wp:docPr id="4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pic:cNvPicPr>
                            <a:picLocks noChangeAspect="1"/>
                          </pic:cNvPicPr>
                        </pic:nvPicPr>
                        <pic:blipFill>
                          <a:blip r:embed="rId27"/>
                          <a:stretch>
                            <a:fillRect/>
                          </a:stretch>
                        </pic:blipFill>
                        <pic:spPr>
                          <a:xfrm>
                            <a:off x="0" y="0"/>
                            <a:ext cx="1476375" cy="969010"/>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BB1F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36</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72518">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C2259">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5B6E3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58478">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16</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F7D1F">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IN-16</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8253B">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窗口功能贴膜（编号、温馨提示）</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533F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3M超透贴膜，图文UV打印，安装于玻璃基层表面</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F9F5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1900*360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60D57">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9550" cy="950595"/>
                  <wp:effectExtent l="0" t="0" r="6350" b="1905"/>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pic:cNvPicPr>
                            <a:picLocks noChangeAspect="1"/>
                          </pic:cNvPicPr>
                        </pic:nvPicPr>
                        <pic:blipFill>
                          <a:blip r:embed="rId28"/>
                          <a:stretch>
                            <a:fillRect/>
                          </a:stretch>
                        </pic:blipFill>
                        <pic:spPr>
                          <a:xfrm>
                            <a:off x="0" y="0"/>
                            <a:ext cx="1479550" cy="950595"/>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B1665">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rPr>
            </w:pPr>
            <w:r>
              <w:rPr>
                <w:rFonts w:hint="eastAsia" w:ascii="宋体" w:hAnsi="宋体" w:eastAsia="宋体" w:cs="宋体"/>
                <w:i w:val="0"/>
                <w:iCs w:val="0"/>
                <w:color w:val="auto"/>
                <w:kern w:val="0"/>
                <w:sz w:val="16"/>
                <w:szCs w:val="16"/>
                <w:u w:val="none"/>
                <w:lang w:val="en-US" w:eastAsia="zh-CN" w:bidi="ar"/>
              </w:rPr>
              <w:t>160</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87E3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平方</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2827E">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4F823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9"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5A3B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17</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C4E4F">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IN-17</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4AFCE">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诊室/检查室门牌（侧挑）</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FC82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1.2mm201#不锈钢，激光切割，围边：无缝焊接；图文3M透明贴膜，内容亮精度UV打印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292C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195*325*20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6F53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8280" cy="951865"/>
                  <wp:effectExtent l="0" t="0" r="7620" b="635"/>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
                          <pic:cNvPicPr>
                            <a:picLocks noChangeAspect="1"/>
                          </pic:cNvPicPr>
                        </pic:nvPicPr>
                        <pic:blipFill>
                          <a:blip r:embed="rId29"/>
                          <a:stretch>
                            <a:fillRect/>
                          </a:stretch>
                        </pic:blipFill>
                        <pic:spPr>
                          <a:xfrm>
                            <a:off x="0" y="0"/>
                            <a:ext cx="1478280" cy="951865"/>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205C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325</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DAB1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FA7BA">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56E09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9"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2C93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19</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E5BE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IN-19</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0C7B7">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诊室/检查室温馨提示</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2FE5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5mm亚克力激光切割，棱角倒角处理，打磨背面烤漆（2底3面）</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图文正面丝网印刷</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EB7D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200*200*5</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EB38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81455" cy="954405"/>
                  <wp:effectExtent l="0" t="0" r="4445" b="17145"/>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pic:cNvPicPr>
                            <a:picLocks noChangeAspect="1"/>
                          </pic:cNvPicPr>
                        </pic:nvPicPr>
                        <pic:blipFill>
                          <a:blip r:embed="rId30"/>
                          <a:stretch>
                            <a:fillRect/>
                          </a:stretch>
                        </pic:blipFill>
                        <pic:spPr>
                          <a:xfrm>
                            <a:off x="0" y="0"/>
                            <a:ext cx="1481455" cy="954405"/>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7B1CB">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325</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4BE4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A64D5">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082D9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9"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BCA13">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zh-CN" w:bidi="ar-SA"/>
              </w:rPr>
            </w:pPr>
            <w:r>
              <w:rPr>
                <w:rFonts w:hint="eastAsia" w:ascii="宋体" w:hAnsi="宋体" w:eastAsia="宋体" w:cs="宋体"/>
                <w:i w:val="0"/>
                <w:iCs w:val="0"/>
                <w:color w:val="auto"/>
                <w:kern w:val="0"/>
                <w:sz w:val="16"/>
                <w:szCs w:val="16"/>
                <w:u w:val="none"/>
                <w:lang w:val="en-US" w:eastAsia="zh-CN" w:bidi="ar"/>
              </w:rPr>
              <w:t>20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A2BBD">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zh-CN" w:bidi="ar-SA"/>
              </w:rPr>
            </w:pPr>
            <w:r>
              <w:rPr>
                <w:rFonts w:hint="eastAsia" w:ascii="宋体" w:hAnsi="宋体" w:eastAsia="宋体" w:cs="宋体"/>
                <w:i w:val="0"/>
                <w:iCs w:val="0"/>
                <w:color w:val="auto"/>
                <w:kern w:val="0"/>
                <w:sz w:val="16"/>
                <w:szCs w:val="16"/>
                <w:u w:val="none"/>
                <w:lang w:val="en-US" w:eastAsia="zh-CN" w:bidi="ar"/>
              </w:rPr>
              <w:t>IN-20</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446B6">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科室/医护/行政门牌</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F8499">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shd w:val="clear" w:color="auto" w:fill="auto"/>
                <w:lang w:val="en-US" w:eastAsia="zh-CN" w:bidi="ar"/>
              </w:rPr>
              <w:t>10mm亚克力激光切割，棱角倒角处理，打磨背面烤漆（2底3面）</w:t>
            </w:r>
            <w:r>
              <w:rPr>
                <w:rFonts w:hint="eastAsia" w:ascii="宋体" w:hAnsi="宋体" w:eastAsia="宋体" w:cs="宋体"/>
                <w:i w:val="0"/>
                <w:iCs w:val="0"/>
                <w:color w:val="auto"/>
                <w:kern w:val="0"/>
                <w:sz w:val="16"/>
                <w:szCs w:val="16"/>
                <w:u w:val="none"/>
                <w:shd w:val="clear" w:color="auto" w:fill="auto"/>
                <w:lang w:val="en-US" w:eastAsia="zh-CN" w:bidi="ar"/>
              </w:rPr>
              <w:br w:type="textWrapping"/>
            </w:r>
            <w:r>
              <w:rPr>
                <w:rFonts w:hint="eastAsia" w:ascii="宋体" w:hAnsi="宋体" w:eastAsia="宋体" w:cs="宋体"/>
                <w:i w:val="0"/>
                <w:iCs w:val="0"/>
                <w:color w:val="auto"/>
                <w:kern w:val="0"/>
                <w:sz w:val="16"/>
                <w:szCs w:val="16"/>
                <w:u w:val="none"/>
                <w:shd w:val="clear" w:color="auto" w:fill="auto"/>
                <w:lang w:val="en-US" w:eastAsia="zh-CN" w:bidi="ar"/>
              </w:rPr>
              <w:t>图文3M透明贴膜，内容亮精度UV打印；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A13D5">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shd w:val="clear" w:color="auto" w:fill="auto"/>
                <w:lang w:val="en-US" w:eastAsia="zh-CN" w:bidi="ar"/>
              </w:rPr>
              <w:t>450*150*10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6CF46">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bdr w:val="single" w:color="000000" w:sz="4" w:space="0"/>
                <w:lang w:val="en-US" w:eastAsia="zh-CN" w:bidi="ar"/>
              </w:rPr>
            </w:pPr>
            <w:r>
              <w:drawing>
                <wp:inline distT="0" distB="0" distL="114300" distR="114300">
                  <wp:extent cx="1480185" cy="953770"/>
                  <wp:effectExtent l="0" t="0" r="5715" b="17780"/>
                  <wp:docPr id="4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7"/>
                          <pic:cNvPicPr>
                            <a:picLocks noChangeAspect="1"/>
                          </pic:cNvPicPr>
                        </pic:nvPicPr>
                        <pic:blipFill>
                          <a:blip r:embed="rId31"/>
                          <a:stretch>
                            <a:fillRect/>
                          </a:stretch>
                        </pic:blipFill>
                        <pic:spPr>
                          <a:xfrm>
                            <a:off x="0" y="0"/>
                            <a:ext cx="1480185" cy="953770"/>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769DE">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shd w:val="clear" w:color="auto" w:fill="auto"/>
                <w:lang w:val="en-US" w:eastAsia="zh-CN" w:bidi="ar"/>
              </w:rPr>
              <w:t>950</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AA147">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shd w:val="clear" w:color="auto" w:fill="auto"/>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F1634">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633FF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2"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0D20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21</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D5AA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IN-21</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C6268">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男女更衣室门牌</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8589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5+5mm亚克力激光切割，棱角倒角处理，打背面烤漆（2底3面）</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图文正面丝网印刷</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热转印木纹辅助装饰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79F3B">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180*300*10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AC29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8280" cy="954405"/>
                  <wp:effectExtent l="0" t="0" r="7620" b="17145"/>
                  <wp:docPr id="4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
                          <pic:cNvPicPr>
                            <a:picLocks noChangeAspect="1"/>
                          </pic:cNvPicPr>
                        </pic:nvPicPr>
                        <pic:blipFill>
                          <a:blip r:embed="rId32"/>
                          <a:stretch>
                            <a:fillRect/>
                          </a:stretch>
                        </pic:blipFill>
                        <pic:spPr>
                          <a:xfrm>
                            <a:off x="0" y="0"/>
                            <a:ext cx="1478280" cy="954405"/>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1E5F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79</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05E87">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402C1">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26CFF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4"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E70F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294E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IN-22</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FEFA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病房区域名称标识</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D56B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1.2mm201#不锈钢，激光切割，围边；无缝焊接，表面抛光打磨，表面专色烤漆，表面银色金属烤漆；图文3M透明贴膜，内容高精度UV打印；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19168">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rPr>
            </w:pPr>
            <w:r>
              <w:rPr>
                <w:rFonts w:hint="eastAsia" w:ascii="宋体" w:hAnsi="宋体" w:eastAsia="宋体" w:cs="宋体"/>
                <w:i w:val="0"/>
                <w:iCs w:val="0"/>
                <w:color w:val="auto"/>
                <w:kern w:val="0"/>
                <w:sz w:val="16"/>
                <w:szCs w:val="16"/>
                <w:u w:val="none"/>
                <w:lang w:val="en-US" w:eastAsia="zh-CN" w:bidi="ar"/>
              </w:rPr>
              <w:t>350*2000*35</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02E2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8280" cy="981710"/>
                  <wp:effectExtent l="0" t="0" r="7620" b="8890"/>
                  <wp:docPr id="4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pic:cNvPicPr>
                            <a:picLocks noChangeAspect="1"/>
                          </pic:cNvPicPr>
                        </pic:nvPicPr>
                        <pic:blipFill>
                          <a:blip r:embed="rId33"/>
                          <a:stretch>
                            <a:fillRect/>
                          </a:stretch>
                        </pic:blipFill>
                        <pic:spPr>
                          <a:xfrm>
                            <a:off x="0" y="0"/>
                            <a:ext cx="1478280" cy="981710"/>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75878">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15</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E78A7">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A31A5">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4D545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90C5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23</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5FA2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IN-23</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6424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护士站标识（吊挂）</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8B0DF">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1.2mm201#不锈钢，激光切割，围边；无缝焊接。表面抛光打磨，原子灰修补工艺缝、打磨修整、喷底漆2遍、水砂打磨、面漆（氟碳漆，颜色定制）3遍；表面专色烤漆，边框银色金属烤漆&amp;热转印木纹辅助装饰；灯白亚克力面板，图文3M透明贴膜，内容高精度UV打印；内置LED光源</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590F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2000*350*80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0D4DB">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5740" cy="960120"/>
                  <wp:effectExtent l="0" t="0" r="10160" b="11430"/>
                  <wp:docPr id="4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0"/>
                          <pic:cNvPicPr>
                            <a:picLocks noChangeAspect="1"/>
                          </pic:cNvPicPr>
                        </pic:nvPicPr>
                        <pic:blipFill>
                          <a:blip r:embed="rId34"/>
                          <a:stretch>
                            <a:fillRect/>
                          </a:stretch>
                        </pic:blipFill>
                        <pic:spPr>
                          <a:xfrm>
                            <a:off x="0" y="0"/>
                            <a:ext cx="1475740" cy="960120"/>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CC28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AAF9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D6ED5">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1E7D9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5"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BFBB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24</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0823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IN-24</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6CCBF">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护士站标识</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79FB1">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3M超透贴膜，</w:t>
            </w:r>
          </w:p>
          <w:p w14:paraId="09D7048B">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待现场保洁完成后进行安装</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7008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1950*250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7F79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8280" cy="986790"/>
                  <wp:effectExtent l="0" t="0" r="7620" b="3810"/>
                  <wp:docPr id="4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
                          <pic:cNvPicPr>
                            <a:picLocks noChangeAspect="1"/>
                          </pic:cNvPicPr>
                        </pic:nvPicPr>
                        <pic:blipFill>
                          <a:blip r:embed="rId35"/>
                          <a:stretch>
                            <a:fillRect/>
                          </a:stretch>
                        </pic:blipFill>
                        <pic:spPr>
                          <a:xfrm>
                            <a:off x="0" y="0"/>
                            <a:ext cx="1478280" cy="986790"/>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DF68E">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36</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D719F">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26667">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47237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47CB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25</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E2223">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IN-26</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073F7">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病床床位号</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E8CA5">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亚克力激光切割，棱角倒角处理，打磨烤漆，图文正丝印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0C21F">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80*80*3</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9A790">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drawing>
                <wp:inline distT="0" distB="0" distL="114300" distR="114300">
                  <wp:extent cx="1482090" cy="944245"/>
                  <wp:effectExtent l="0" t="0" r="3810" b="8255"/>
                  <wp:docPr id="4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2"/>
                          <pic:cNvPicPr>
                            <a:picLocks noChangeAspect="1"/>
                          </pic:cNvPicPr>
                        </pic:nvPicPr>
                        <pic:blipFill>
                          <a:blip r:embed="rId36"/>
                          <a:stretch>
                            <a:fillRect/>
                          </a:stretch>
                        </pic:blipFill>
                        <pic:spPr>
                          <a:xfrm>
                            <a:off x="0" y="0"/>
                            <a:ext cx="1482090" cy="944245"/>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E2951">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681</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D7BD4">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1E6A7">
            <w:pPr>
              <w:keepNext w:val="0"/>
              <w:keepLines w:val="0"/>
              <w:widowControl/>
              <w:suppressLineNumbers w:val="0"/>
              <w:jc w:val="left"/>
              <w:textAlignment w:val="center"/>
              <w:rPr>
                <w:rFonts w:hint="eastAsia" w:ascii="宋体" w:hAnsi="宋体" w:eastAsia="宋体" w:cs="宋体"/>
                <w:i w:val="0"/>
                <w:iCs w:val="0"/>
                <w:color w:val="auto"/>
                <w:sz w:val="16"/>
                <w:szCs w:val="16"/>
                <w:u w:val="none"/>
                <w:lang w:val="en-US" w:eastAsia="en-US" w:bidi="ar-SA"/>
              </w:rPr>
            </w:pPr>
          </w:p>
        </w:tc>
      </w:tr>
      <w:tr w14:paraId="40777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2"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B97D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26</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51F2F">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IN-27</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4590F">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房间编号标识</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7B0AD">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3mm亚克力激光切割，棱角倒角处理，打磨烤漆，图文正丝印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0A47B">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120*65*3</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4271C">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drawing>
                <wp:inline distT="0" distB="0" distL="114300" distR="114300">
                  <wp:extent cx="1479550" cy="979805"/>
                  <wp:effectExtent l="0" t="0" r="6350" b="10795"/>
                  <wp:docPr id="5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3"/>
                          <pic:cNvPicPr>
                            <a:picLocks noChangeAspect="1"/>
                          </pic:cNvPicPr>
                        </pic:nvPicPr>
                        <pic:blipFill>
                          <a:blip r:embed="rId37"/>
                          <a:stretch>
                            <a:fillRect/>
                          </a:stretch>
                        </pic:blipFill>
                        <pic:spPr>
                          <a:xfrm>
                            <a:off x="0" y="0"/>
                            <a:ext cx="1479550" cy="979805"/>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1602E">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8</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7BBAB">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829F4">
            <w:pPr>
              <w:keepNext w:val="0"/>
              <w:keepLines w:val="0"/>
              <w:widowControl/>
              <w:suppressLineNumbers w:val="0"/>
              <w:jc w:val="left"/>
              <w:textAlignment w:val="center"/>
              <w:rPr>
                <w:rFonts w:hint="eastAsia" w:ascii="宋体" w:hAnsi="宋体" w:eastAsia="宋体" w:cs="宋体"/>
                <w:i w:val="0"/>
                <w:iCs w:val="0"/>
                <w:color w:val="auto"/>
                <w:sz w:val="16"/>
                <w:szCs w:val="16"/>
                <w:u w:val="none"/>
                <w:lang w:val="en-US" w:eastAsia="en-US" w:bidi="ar-SA"/>
              </w:rPr>
            </w:pPr>
          </w:p>
        </w:tc>
      </w:tr>
      <w:tr w14:paraId="3353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2"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1E88F">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27</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DBD91">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IN-29</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53906">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洗手间门牌（侧挑）</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73F8D">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1.2mm201#不锈钢，激光切割，围边；无缝焊接；表面抛光打磨，原子灰修补工艺缝、打磨修整、喷底漆2遍、水砂打磨、面漆（氟碳漆，颜色定制）3遍：表面专色烤漆，边框银色金属烤漆，表面热转印木纹；图文内容丝网印刷；内置LED光源</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EA95D">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250*500*50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24A82">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drawing>
                <wp:inline distT="0" distB="0" distL="114300" distR="114300">
                  <wp:extent cx="1478280" cy="965835"/>
                  <wp:effectExtent l="0" t="0" r="7620" b="5715"/>
                  <wp:docPr id="5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4"/>
                          <pic:cNvPicPr>
                            <a:picLocks noChangeAspect="1"/>
                          </pic:cNvPicPr>
                        </pic:nvPicPr>
                        <pic:blipFill>
                          <a:blip r:embed="rId38"/>
                          <a:stretch>
                            <a:fillRect/>
                          </a:stretch>
                        </pic:blipFill>
                        <pic:spPr>
                          <a:xfrm>
                            <a:off x="0" y="0"/>
                            <a:ext cx="1478280" cy="965835"/>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DF46B">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30</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6EE54">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51067">
            <w:pPr>
              <w:keepNext w:val="0"/>
              <w:keepLines w:val="0"/>
              <w:widowControl/>
              <w:suppressLineNumbers w:val="0"/>
              <w:jc w:val="left"/>
              <w:textAlignment w:val="center"/>
              <w:rPr>
                <w:rFonts w:hint="eastAsia" w:ascii="宋体" w:hAnsi="宋体" w:eastAsia="宋体" w:cs="宋体"/>
                <w:i w:val="0"/>
                <w:iCs w:val="0"/>
                <w:color w:val="auto"/>
                <w:sz w:val="16"/>
                <w:szCs w:val="16"/>
                <w:u w:val="none"/>
                <w:lang w:val="en-US" w:eastAsia="en-US" w:bidi="ar-SA"/>
              </w:rPr>
            </w:pPr>
          </w:p>
        </w:tc>
      </w:tr>
      <w:tr w14:paraId="06971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BC6F8">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28</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84158">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IN-30</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20DDA">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洗手间门牌（平贴）</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A806C">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10mm亚克力激光切割，棱角倒角处理，打磨烤漆（2底3面）；</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图文丝网印刷；</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热转印木纹辅助装饰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C6C5E">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180*300*10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7EC4F">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drawing>
                <wp:inline distT="0" distB="0" distL="114300" distR="114300">
                  <wp:extent cx="1482090" cy="955040"/>
                  <wp:effectExtent l="0" t="0" r="3810" b="16510"/>
                  <wp:docPr id="5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5"/>
                          <pic:cNvPicPr>
                            <a:picLocks noChangeAspect="1"/>
                          </pic:cNvPicPr>
                        </pic:nvPicPr>
                        <pic:blipFill>
                          <a:blip r:embed="rId39"/>
                          <a:stretch>
                            <a:fillRect/>
                          </a:stretch>
                        </pic:blipFill>
                        <pic:spPr>
                          <a:xfrm>
                            <a:off x="0" y="0"/>
                            <a:ext cx="1482090" cy="955040"/>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F285C">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145</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390F7">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9B509">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09F4A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6"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28FC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29</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3E84B">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IN-31</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44C4E">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茶水间（侧挑）</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8C5A9">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1.2mm201#不锈钢，激光切割，围边；无缝焊接；表面抛光打磨，原子灰修补工艺缝、打磨修整、喷底漆2遍、水砂打磨、面漆（氟碳漆，颜色定制）3遍：表面专色烤漆，边框银色金属烤漆，表面热转印木纹；图文内容丝网印刷；内置LED光源</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0A465">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250*500*50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A98A6">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drawing>
                <wp:inline distT="0" distB="0" distL="114300" distR="114300">
                  <wp:extent cx="1481455" cy="939165"/>
                  <wp:effectExtent l="0" t="0" r="4445" b="13335"/>
                  <wp:docPr id="5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6"/>
                          <pic:cNvPicPr>
                            <a:picLocks noChangeAspect="1"/>
                          </pic:cNvPicPr>
                        </pic:nvPicPr>
                        <pic:blipFill>
                          <a:blip r:embed="rId40"/>
                          <a:stretch>
                            <a:fillRect/>
                          </a:stretch>
                        </pic:blipFill>
                        <pic:spPr>
                          <a:xfrm>
                            <a:off x="0" y="0"/>
                            <a:ext cx="1481455" cy="939165"/>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1DAD3">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11</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B5645">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B8282">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3CA3D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7"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215E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57E90">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IN-32</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97561">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设备间门牌</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FB280">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3mm亚克力激光切割，棱角倒角处理，打磨烤漆（2底3面）</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3M透明贴膜，内容高精度UV打印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4BA6C">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200*80*3</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006C2">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drawing>
                <wp:inline distT="0" distB="0" distL="114300" distR="114300">
                  <wp:extent cx="1482090" cy="964565"/>
                  <wp:effectExtent l="0" t="0" r="3810" b="6985"/>
                  <wp:docPr id="5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7"/>
                          <pic:cNvPicPr>
                            <a:picLocks noChangeAspect="1"/>
                          </pic:cNvPicPr>
                        </pic:nvPicPr>
                        <pic:blipFill>
                          <a:blip r:embed="rId41"/>
                          <a:stretch>
                            <a:fillRect/>
                          </a:stretch>
                        </pic:blipFill>
                        <pic:spPr>
                          <a:xfrm>
                            <a:off x="0" y="0"/>
                            <a:ext cx="1482090" cy="964565"/>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3F0DE">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430</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C4197">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E8F0E">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28BD6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8"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1709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F0686">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IN-33</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FA659">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推拉门标识</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C9E21">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3M超透贴膜，图文高精度UV打印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B146E">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100*100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E2489">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drawing>
                <wp:inline distT="0" distB="0" distL="114300" distR="114300">
                  <wp:extent cx="1476375" cy="962660"/>
                  <wp:effectExtent l="0" t="0" r="9525" b="8890"/>
                  <wp:docPr id="5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8"/>
                          <pic:cNvPicPr>
                            <a:picLocks noChangeAspect="1"/>
                          </pic:cNvPicPr>
                        </pic:nvPicPr>
                        <pic:blipFill>
                          <a:blip r:embed="rId42"/>
                          <a:stretch>
                            <a:fillRect/>
                          </a:stretch>
                        </pic:blipFill>
                        <pic:spPr>
                          <a:xfrm>
                            <a:off x="0" y="0"/>
                            <a:ext cx="1476375" cy="962660"/>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D421E">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66</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09AD1">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4F188">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71830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8"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8D65F">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F785B">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IN-34</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4B35E">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玻璃防撞条</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A258F">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3M超透贴膜，图文高精度UV打印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3E28F">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1000*120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CFFB0">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drawing>
                <wp:inline distT="0" distB="0" distL="114300" distR="114300">
                  <wp:extent cx="1478280" cy="948690"/>
                  <wp:effectExtent l="0" t="0" r="7620" b="3810"/>
                  <wp:docPr id="5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9"/>
                          <pic:cNvPicPr>
                            <a:picLocks noChangeAspect="1"/>
                          </pic:cNvPicPr>
                        </pic:nvPicPr>
                        <pic:blipFill>
                          <a:blip r:embed="rId43"/>
                          <a:stretch>
                            <a:fillRect/>
                          </a:stretch>
                        </pic:blipFill>
                        <pic:spPr>
                          <a:xfrm>
                            <a:off x="0" y="0"/>
                            <a:ext cx="1478280" cy="948690"/>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9402B">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500</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B1FDF">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米</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1BB50">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73604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3"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F79A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33</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AE6EC">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IN-35</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468BC">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室内地标指引</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A8FD6">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3M专色即时贴UV打印图文；表面覆盖防刮膜；现场贴地安装；</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414E9">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根据实际设计平方尺寸</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9575E">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drawing>
                <wp:inline distT="0" distB="0" distL="114300" distR="114300">
                  <wp:extent cx="1475740" cy="937895"/>
                  <wp:effectExtent l="0" t="0" r="10160" b="14605"/>
                  <wp:docPr id="5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0"/>
                          <pic:cNvPicPr>
                            <a:picLocks noChangeAspect="1"/>
                          </pic:cNvPicPr>
                        </pic:nvPicPr>
                        <pic:blipFill>
                          <a:blip r:embed="rId44"/>
                          <a:stretch>
                            <a:fillRect/>
                          </a:stretch>
                        </pic:blipFill>
                        <pic:spPr>
                          <a:xfrm>
                            <a:off x="0" y="0"/>
                            <a:ext cx="1475740" cy="937895"/>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E9D4E">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50</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20C13">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平方</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5ABC9">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29725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41C1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34</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4DFB1">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IN-36</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F2DA9">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消防疏散图</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096E0">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5mm亚克力激光切割，棱角倒角处理，打磨烤漆（2底3面），3M透明贴膜，内容高精度UV打印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F3592">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450*300*5</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0EC51">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drawing>
                <wp:inline distT="0" distB="0" distL="114300" distR="114300">
                  <wp:extent cx="1479550" cy="943610"/>
                  <wp:effectExtent l="0" t="0" r="6350" b="8890"/>
                  <wp:docPr id="5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1"/>
                          <pic:cNvPicPr>
                            <a:picLocks noChangeAspect="1"/>
                          </pic:cNvPicPr>
                        </pic:nvPicPr>
                        <pic:blipFill>
                          <a:blip r:embed="rId45"/>
                          <a:stretch>
                            <a:fillRect/>
                          </a:stretch>
                        </pic:blipFill>
                        <pic:spPr>
                          <a:xfrm>
                            <a:off x="0" y="0"/>
                            <a:ext cx="1479550" cy="943610"/>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70096">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132</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C1CEE">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B276E">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21F48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2"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0F7D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35</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95695">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IN-37</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66FE0">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公区温馨提示</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421F8">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5mm亚克力激光切割，棱角倒角处理，打磨烤漆（2底3面），文字内容丝印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20E56">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250*100*5</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D919B">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drawing>
                <wp:inline distT="0" distB="0" distL="114300" distR="114300">
                  <wp:extent cx="1479550" cy="932815"/>
                  <wp:effectExtent l="0" t="0" r="6350" b="635"/>
                  <wp:docPr id="5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2"/>
                          <pic:cNvPicPr>
                            <a:picLocks noChangeAspect="1"/>
                          </pic:cNvPicPr>
                        </pic:nvPicPr>
                        <pic:blipFill>
                          <a:blip r:embed="rId46"/>
                          <a:stretch>
                            <a:fillRect/>
                          </a:stretch>
                        </pic:blipFill>
                        <pic:spPr>
                          <a:xfrm>
                            <a:off x="0" y="0"/>
                            <a:ext cx="1479550" cy="932815"/>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4075E">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400</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2D0A9">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7578A">
            <w:pPr>
              <w:keepNext w:val="0"/>
              <w:keepLines w:val="0"/>
              <w:widowControl/>
              <w:suppressLineNumbers w:val="0"/>
              <w:jc w:val="left"/>
              <w:textAlignment w:val="center"/>
              <w:rPr>
                <w:rFonts w:hint="eastAsia" w:ascii="宋体" w:hAnsi="宋体" w:eastAsia="宋体" w:cs="宋体"/>
                <w:i w:val="0"/>
                <w:iCs w:val="0"/>
                <w:color w:val="auto"/>
                <w:sz w:val="16"/>
                <w:szCs w:val="16"/>
                <w:u w:val="none"/>
                <w:lang w:val="en-US" w:eastAsia="en-US" w:bidi="ar-SA"/>
              </w:rPr>
            </w:pPr>
          </w:p>
        </w:tc>
      </w:tr>
      <w:tr w14:paraId="55317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9"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1B00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36</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D37F7">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IN-38</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9DA30">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临时过渡标识</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94AC0">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可移车贴，图文高精度UV打印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266F0">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根据实际设计平方尺寸</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3C730">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drawing>
                <wp:inline distT="0" distB="0" distL="114300" distR="114300">
                  <wp:extent cx="1479550" cy="952500"/>
                  <wp:effectExtent l="0" t="0" r="6350" b="0"/>
                  <wp:docPr id="6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3"/>
                          <pic:cNvPicPr>
                            <a:picLocks noChangeAspect="1"/>
                          </pic:cNvPicPr>
                        </pic:nvPicPr>
                        <pic:blipFill>
                          <a:blip r:embed="rId47"/>
                          <a:stretch>
                            <a:fillRect/>
                          </a:stretch>
                        </pic:blipFill>
                        <pic:spPr>
                          <a:xfrm>
                            <a:off x="0" y="0"/>
                            <a:ext cx="1479550" cy="952500"/>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200FC">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100</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49E20">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eastAsia="zh-CN" w:bidi="ar-SA"/>
              </w:rPr>
            </w:pPr>
            <w:r>
              <w:rPr>
                <w:rFonts w:hint="eastAsia" w:ascii="宋体" w:hAnsi="宋体" w:eastAsia="宋体" w:cs="宋体"/>
                <w:i w:val="0"/>
                <w:iCs w:val="0"/>
                <w:color w:val="auto"/>
                <w:sz w:val="16"/>
                <w:szCs w:val="16"/>
                <w:u w:val="none"/>
                <w:lang w:val="en-US" w:eastAsia="zh-CN" w:bidi="ar-SA"/>
              </w:rPr>
              <w:t>平方</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392B0">
            <w:pPr>
              <w:jc w:val="left"/>
              <w:rPr>
                <w:rFonts w:hint="eastAsia" w:ascii="宋体" w:hAnsi="宋体" w:eastAsia="宋体" w:cs="宋体"/>
                <w:i w:val="0"/>
                <w:iCs w:val="0"/>
                <w:color w:val="auto"/>
                <w:sz w:val="16"/>
                <w:szCs w:val="16"/>
                <w:u w:val="none"/>
                <w:lang w:val="en-US" w:eastAsia="en-US" w:bidi="ar-SA"/>
              </w:rPr>
            </w:pPr>
          </w:p>
        </w:tc>
      </w:tr>
      <w:tr w14:paraId="764B6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1"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6EBF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37</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89F31">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IN-39</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4DF84">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科室文化墙</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10CA1">
            <w:pPr>
              <w:pStyle w:val="2"/>
              <w:keepNext w:val="0"/>
              <w:keepLines w:val="0"/>
              <w:pageBreakBefore w:val="0"/>
              <w:kinsoku/>
              <w:wordWrap/>
              <w:overflowPunct/>
              <w:topLinePunct w:val="0"/>
              <w:autoSpaceDE/>
              <w:autoSpaceDN/>
              <w:bidi w:val="0"/>
              <w:adjustRightInd/>
              <w:spacing w:line="360" w:lineRule="auto"/>
              <w:rPr>
                <w:rFonts w:hint="eastAsia" w:ascii="宋体" w:hAnsi="宋体" w:eastAsia="宋体" w:cs="宋体"/>
                <w:i w:val="0"/>
                <w:iCs w:val="0"/>
                <w:color w:val="auto"/>
                <w:kern w:val="0"/>
                <w:sz w:val="16"/>
                <w:szCs w:val="16"/>
                <w:u w:val="none"/>
                <w:lang w:val="en-US" w:eastAsia="en-US" w:bidi="ar"/>
              </w:rPr>
            </w:pPr>
            <w:r>
              <w:rPr>
                <w:rFonts w:hint="eastAsia" w:ascii="宋体" w:hAnsi="宋体" w:eastAsia="宋体" w:cs="宋体"/>
                <w:i w:val="0"/>
                <w:iCs w:val="0"/>
                <w:color w:val="auto"/>
                <w:kern w:val="0"/>
                <w:sz w:val="16"/>
                <w:szCs w:val="16"/>
                <w:u w:val="none"/>
                <w:lang w:val="en-US" w:eastAsia="zh-CN" w:bidi="ar"/>
              </w:rPr>
              <w:t>1、</w:t>
            </w:r>
            <w:r>
              <w:rPr>
                <w:rFonts w:hint="eastAsia" w:ascii="宋体" w:hAnsi="宋体" w:eastAsia="宋体" w:cs="宋体"/>
                <w:i w:val="0"/>
                <w:iCs w:val="0"/>
                <w:color w:val="auto"/>
                <w:kern w:val="0"/>
                <w:sz w:val="16"/>
                <w:szCs w:val="16"/>
                <w:u w:val="none"/>
                <w:lang w:val="en-US" w:eastAsia="en-US" w:bidi="ar"/>
              </w:rPr>
              <w:t>1.2mm #201不锈钢/PVC板材/雪弗板；局部搭配亚克力立体字</w:t>
            </w:r>
            <w:r>
              <w:rPr>
                <w:rFonts w:hint="eastAsia" w:ascii="宋体" w:hAnsi="宋体" w:eastAsia="宋体" w:cs="宋体"/>
                <w:i w:val="0"/>
                <w:iCs w:val="0"/>
                <w:color w:val="auto"/>
                <w:kern w:val="0"/>
                <w:sz w:val="16"/>
                <w:szCs w:val="16"/>
                <w:u w:val="none"/>
                <w:lang w:val="en-US" w:eastAsia="zh-CN" w:bidi="ar"/>
              </w:rPr>
              <w:t>或钢化玻璃，表面可喷漆</w:t>
            </w:r>
            <w:r>
              <w:rPr>
                <w:rFonts w:hint="eastAsia" w:ascii="宋体" w:hAnsi="宋体" w:eastAsia="宋体" w:cs="宋体"/>
                <w:i w:val="0"/>
                <w:iCs w:val="0"/>
                <w:color w:val="auto"/>
                <w:kern w:val="0"/>
                <w:sz w:val="16"/>
                <w:szCs w:val="16"/>
                <w:u w:val="none"/>
                <w:lang w:val="en-US" w:eastAsia="en-US" w:bidi="ar"/>
              </w:rPr>
              <w:t>。可选局部发光或灯带效果。</w:t>
            </w:r>
          </w:p>
          <w:p w14:paraId="1DC781C7">
            <w:pPr>
              <w:keepNext w:val="0"/>
              <w:keepLines w:val="0"/>
              <w:pageBreakBefore w:val="0"/>
              <w:widowControl/>
              <w:numPr>
                <w:ilvl w:val="0"/>
                <w:numId w:val="1"/>
              </w:numPr>
              <w:suppressLineNumbers w:val="0"/>
              <w:kinsoku/>
              <w:wordWrap/>
              <w:overflowPunct/>
              <w:topLinePunct w:val="0"/>
              <w:autoSpaceDE/>
              <w:autoSpaceDN/>
              <w:bidi w:val="0"/>
              <w:adjustRightInd/>
              <w:spacing w:line="360" w:lineRule="auto"/>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en-US" w:bidi="ar"/>
              </w:rPr>
              <w:t>其他信息内容：UV油画布/宣绒布/刀刮布浮雕打印/高精度车贴</w:t>
            </w:r>
            <w:r>
              <w:rPr>
                <w:rFonts w:hint="eastAsia" w:ascii="宋体" w:hAnsi="宋体" w:eastAsia="宋体" w:cs="宋体"/>
                <w:i w:val="0"/>
                <w:iCs w:val="0"/>
                <w:color w:val="auto"/>
                <w:kern w:val="0"/>
                <w:sz w:val="16"/>
                <w:szCs w:val="16"/>
                <w:u w:val="none"/>
                <w:lang w:val="en-US" w:eastAsia="zh-CN" w:bidi="ar"/>
              </w:rPr>
              <w:t>/金属相框等。</w:t>
            </w:r>
          </w:p>
          <w:p w14:paraId="5F602BE5">
            <w:pPr>
              <w:pStyle w:val="2"/>
              <w:numPr>
                <w:ilvl w:val="0"/>
                <w:numId w:val="0"/>
              </w:numPr>
              <w:rPr>
                <w:rFonts w:hint="eastAsia"/>
                <w:color w:val="auto"/>
                <w:lang w:val="en-US" w:eastAsia="zh-CN"/>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CA53C">
            <w:pPr>
              <w:keepNext w:val="0"/>
              <w:keepLines w:val="0"/>
              <w:widowControl/>
              <w:suppressLineNumbers w:val="0"/>
              <w:jc w:val="left"/>
              <w:textAlignment w:val="center"/>
              <w:rPr>
                <w:rFonts w:hint="eastAsia" w:ascii="宋体" w:hAnsi="宋体" w:eastAsia="宋体" w:cs="宋体"/>
                <w:i w:val="0"/>
                <w:iCs w:val="0"/>
                <w:color w:val="auto"/>
                <w:sz w:val="24"/>
                <w:szCs w:val="24"/>
                <w:u w:val="none"/>
                <w:lang w:val="en-US" w:eastAsia="en-US" w:bidi="ar-SA"/>
              </w:rPr>
            </w:pPr>
            <w:r>
              <w:rPr>
                <w:rFonts w:hint="eastAsia" w:ascii="宋体" w:hAnsi="宋体" w:eastAsia="宋体" w:cs="宋体"/>
                <w:i w:val="0"/>
                <w:iCs w:val="0"/>
                <w:color w:val="auto"/>
                <w:kern w:val="0"/>
                <w:sz w:val="16"/>
                <w:szCs w:val="16"/>
                <w:u w:val="none"/>
                <w:lang w:val="en-US" w:eastAsia="zh-CN" w:bidi="ar"/>
              </w:rPr>
              <w:t>6500×2300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ABFC6">
            <w:pPr>
              <w:keepNext w:val="0"/>
              <w:keepLines w:val="0"/>
              <w:widowControl/>
              <w:numPr>
                <w:ilvl w:val="0"/>
                <w:numId w:val="2"/>
              </w:numPr>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资料收集及整理（含科室文化深度提炼、画面设计、精美排版、空间布局等）</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2.内容规划</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（1）科室简介</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（2）发展历程</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（3）领军人物（医护团队）</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（4）科室荣誉</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（5）专业科普</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注：初步规划以上内容，具体以实际内容为准。</w:t>
            </w:r>
          </w:p>
          <w:p w14:paraId="51758287">
            <w:pPr>
              <w:keepNext w:val="0"/>
              <w:keepLines w:val="0"/>
              <w:widowControl/>
              <w:numPr>
                <w:ilvl w:val="0"/>
                <w:numId w:val="0"/>
              </w:numPr>
              <w:suppressLineNumbers w:val="0"/>
              <w:jc w:val="left"/>
              <w:textAlignment w:val="center"/>
              <w:rPr>
                <w:rFonts w:hint="default" w:eastAsia="宋体"/>
                <w:color w:val="auto"/>
                <w:lang w:val="en-US" w:eastAsia="zh-CN"/>
              </w:rPr>
            </w:pPr>
            <w:r>
              <w:rPr>
                <w:rFonts w:hint="eastAsia" w:ascii="宋体" w:hAnsi="宋体" w:eastAsia="宋体" w:cs="宋体"/>
                <w:i w:val="0"/>
                <w:iCs w:val="0"/>
                <w:color w:val="auto"/>
                <w:kern w:val="0"/>
                <w:sz w:val="16"/>
                <w:szCs w:val="16"/>
                <w:u w:val="none"/>
                <w:lang w:val="en-US" w:eastAsia="zh-CN" w:bidi="ar"/>
              </w:rPr>
              <w:t>3.方案设计效果图（各科室不少于4张效果图）</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4.制作材质工艺、尺寸、结构深化5.医护一览表（含医护形象照、大合照拍摄）</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8133C">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14</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E8AAA">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套</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87559">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p w14:paraId="422730B2">
            <w:pPr>
              <w:pStyle w:val="2"/>
              <w:rPr>
                <w:rFonts w:hint="eastAsia" w:ascii="宋体" w:hAnsi="宋体" w:eastAsia="宋体" w:cs="宋体"/>
                <w:i w:val="0"/>
                <w:iCs w:val="0"/>
                <w:color w:val="auto"/>
                <w:sz w:val="16"/>
                <w:szCs w:val="16"/>
                <w:u w:val="none"/>
              </w:rPr>
            </w:pPr>
          </w:p>
          <w:p w14:paraId="5BACDB83">
            <w:pPr>
              <w:pStyle w:val="2"/>
              <w:rPr>
                <w:rFonts w:hint="eastAsia" w:ascii="宋体" w:hAnsi="宋体" w:eastAsia="宋体" w:cs="宋体"/>
                <w:i w:val="0"/>
                <w:iCs w:val="0"/>
                <w:color w:val="auto"/>
                <w:sz w:val="16"/>
                <w:szCs w:val="16"/>
                <w:u w:val="none"/>
              </w:rPr>
            </w:pPr>
          </w:p>
          <w:p w14:paraId="306CF193">
            <w:pPr>
              <w:pStyle w:val="2"/>
              <w:rPr>
                <w:rFonts w:hint="eastAsia" w:ascii="宋体" w:hAnsi="宋体" w:eastAsia="宋体" w:cs="宋体"/>
                <w:i w:val="0"/>
                <w:iCs w:val="0"/>
                <w:color w:val="auto"/>
                <w:sz w:val="16"/>
                <w:szCs w:val="16"/>
                <w:u w:val="none"/>
              </w:rPr>
            </w:pPr>
          </w:p>
          <w:p w14:paraId="4799939C">
            <w:pPr>
              <w:pStyle w:val="2"/>
              <w:rPr>
                <w:rFonts w:hint="eastAsia" w:ascii="宋体" w:hAnsi="宋体" w:eastAsia="宋体" w:cs="宋体"/>
                <w:i w:val="0"/>
                <w:iCs w:val="0"/>
                <w:color w:val="auto"/>
                <w:sz w:val="16"/>
                <w:szCs w:val="16"/>
                <w:u w:val="none"/>
              </w:rPr>
            </w:pPr>
          </w:p>
          <w:p w14:paraId="4958F923">
            <w:pPr>
              <w:pStyle w:val="2"/>
              <w:rPr>
                <w:rFonts w:hint="eastAsia" w:ascii="宋体" w:hAnsi="宋体" w:eastAsia="宋体" w:cs="宋体"/>
                <w:i w:val="0"/>
                <w:iCs w:val="0"/>
                <w:color w:val="auto"/>
                <w:sz w:val="16"/>
                <w:szCs w:val="16"/>
                <w:u w:val="none"/>
              </w:rPr>
            </w:pPr>
          </w:p>
          <w:p w14:paraId="7D785EF4">
            <w:pPr>
              <w:pStyle w:val="2"/>
              <w:rPr>
                <w:rFonts w:hint="eastAsia" w:ascii="宋体" w:hAnsi="宋体" w:eastAsia="宋体" w:cs="宋体"/>
                <w:i w:val="0"/>
                <w:iCs w:val="0"/>
                <w:color w:val="auto"/>
                <w:sz w:val="16"/>
                <w:szCs w:val="16"/>
                <w:u w:val="none"/>
              </w:rPr>
            </w:pPr>
          </w:p>
          <w:p w14:paraId="5E639BAF">
            <w:pPr>
              <w:pStyle w:val="2"/>
              <w:rPr>
                <w:rFonts w:hint="eastAsia" w:ascii="宋体" w:hAnsi="宋体" w:eastAsia="宋体" w:cs="宋体"/>
                <w:i w:val="0"/>
                <w:iCs w:val="0"/>
                <w:color w:val="auto"/>
                <w:sz w:val="16"/>
                <w:szCs w:val="16"/>
                <w:u w:val="none"/>
              </w:rPr>
            </w:pPr>
          </w:p>
          <w:p w14:paraId="5A8CD313">
            <w:pPr>
              <w:pStyle w:val="2"/>
              <w:rPr>
                <w:rFonts w:hint="eastAsia" w:ascii="宋体" w:hAnsi="宋体" w:eastAsia="宋体" w:cs="宋体"/>
                <w:i w:val="0"/>
                <w:iCs w:val="0"/>
                <w:color w:val="auto"/>
                <w:sz w:val="16"/>
                <w:szCs w:val="16"/>
                <w:u w:val="none"/>
                <w:lang w:val="en-US" w:eastAsia="en-US" w:bidi="ar-SA"/>
              </w:rPr>
            </w:pPr>
          </w:p>
        </w:tc>
      </w:tr>
      <w:tr w14:paraId="70CA9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1"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AA9AA">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38</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86960">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highlight w:val="none"/>
                <w:u w:val="none"/>
                <w:shd w:val="clear" w:color="auto" w:fill="auto"/>
                <w:lang w:val="en-US" w:eastAsia="zh-CN" w:bidi="ar"/>
              </w:rPr>
              <w:t>IN-40A</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8F3E4">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highlight w:val="none"/>
                <w:u w:val="none"/>
                <w:shd w:val="clear" w:color="auto" w:fill="auto"/>
                <w:lang w:val="en-US" w:eastAsia="zh-CN" w:bidi="ar"/>
              </w:rPr>
              <w:t>背景墙立体字A</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D36C7">
            <w:pPr>
              <w:pStyle w:val="2"/>
              <w:numPr>
                <w:ilvl w:val="0"/>
                <w:numId w:val="0"/>
              </w:numPr>
              <w:rPr>
                <w:rFonts w:hint="eastAsia"/>
                <w:color w:val="auto"/>
                <w:lang w:val="en-US" w:eastAsia="zh-CN"/>
              </w:rPr>
            </w:pPr>
            <w:r>
              <w:rPr>
                <w:rFonts w:hint="eastAsia" w:ascii="宋体" w:hAnsi="宋体" w:eastAsia="宋体" w:cs="宋体"/>
                <w:i w:val="0"/>
                <w:iCs w:val="0"/>
                <w:color w:val="auto"/>
                <w:kern w:val="0"/>
                <w:sz w:val="16"/>
                <w:szCs w:val="16"/>
                <w:highlight w:val="none"/>
                <w:u w:val="none"/>
                <w:shd w:val="clear" w:color="auto" w:fill="auto"/>
                <w:lang w:val="en-US" w:eastAsia="zh-CN" w:bidi="ar"/>
              </w:rPr>
              <w:t>10mm亚克力立体雕刻，专色烤漆</w:t>
            </w:r>
            <w:r>
              <w:rPr>
                <w:rStyle w:val="21"/>
                <w:color w:val="auto"/>
                <w:sz w:val="16"/>
                <w:szCs w:val="16"/>
                <w:highlight w:val="none"/>
                <w:shd w:val="clear" w:color="auto" w:fill="auto"/>
                <w:lang w:val="en-US" w:eastAsia="zh-CN" w:bidi="ar"/>
              </w:rPr>
              <w:t>（含中英文，分别H：310，H:110）</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BA932">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highlight w:val="none"/>
                <w:u w:val="none"/>
                <w:shd w:val="clear" w:color="auto" w:fill="auto"/>
                <w:lang w:val="en-US" w:eastAsia="zh-CN" w:bidi="ar"/>
              </w:rPr>
              <w:t>H:310</w:t>
            </w:r>
            <w:r>
              <w:rPr>
                <w:rFonts w:hint="eastAsia" w:ascii="宋体" w:hAnsi="宋体" w:eastAsia="宋体" w:cs="宋体"/>
                <w:i w:val="0"/>
                <w:iCs w:val="0"/>
                <w:color w:val="auto"/>
                <w:kern w:val="0"/>
                <w:sz w:val="16"/>
                <w:szCs w:val="16"/>
                <w:highlight w:val="none"/>
                <w:u w:val="none"/>
                <w:shd w:val="clear" w:color="auto" w:fill="auto"/>
                <w:lang w:val="en-US" w:eastAsia="zh-CN" w:bidi="ar"/>
              </w:rPr>
              <w:br w:type="textWrapping"/>
            </w:r>
            <w:r>
              <w:rPr>
                <w:rFonts w:hint="eastAsia" w:ascii="宋体" w:hAnsi="宋体" w:eastAsia="宋体" w:cs="宋体"/>
                <w:i w:val="0"/>
                <w:iCs w:val="0"/>
                <w:color w:val="auto"/>
                <w:kern w:val="0"/>
                <w:sz w:val="16"/>
                <w:szCs w:val="16"/>
                <w:highlight w:val="none"/>
                <w:u w:val="none"/>
                <w:shd w:val="clear" w:color="auto" w:fill="auto"/>
                <w:lang w:val="en-US" w:eastAsia="zh-CN" w:bidi="ar"/>
              </w:rPr>
              <w:t>H:110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A56C3">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drawing>
                <wp:inline distT="0" distB="0" distL="114300" distR="114300">
                  <wp:extent cx="1476375" cy="952500"/>
                  <wp:effectExtent l="0" t="0" r="9525" b="0"/>
                  <wp:docPr id="6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4"/>
                          <pic:cNvPicPr>
                            <a:picLocks noChangeAspect="1"/>
                          </pic:cNvPicPr>
                        </pic:nvPicPr>
                        <pic:blipFill>
                          <a:blip r:embed="rId48"/>
                          <a:stretch>
                            <a:fillRect/>
                          </a:stretch>
                        </pic:blipFill>
                        <pic:spPr>
                          <a:xfrm>
                            <a:off x="0" y="0"/>
                            <a:ext cx="1476375" cy="952500"/>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A5C58">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highlight w:val="none"/>
                <w:u w:val="none"/>
                <w:shd w:val="clear" w:color="auto" w:fill="auto"/>
                <w:lang w:val="en-US" w:eastAsia="zh-CN" w:bidi="ar"/>
              </w:rPr>
              <w:t>49</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04489">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highlight w:val="none"/>
                <w:u w:val="none"/>
                <w:shd w:val="clear" w:color="auto" w:fill="auto"/>
                <w:lang w:val="en-US" w:eastAsia="zh-CN" w:bidi="ar"/>
              </w:rPr>
              <w:t>套</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A99D6">
            <w:pPr>
              <w:pStyle w:val="2"/>
              <w:rPr>
                <w:rFonts w:hint="eastAsia" w:ascii="宋体" w:hAnsi="宋体" w:eastAsia="宋体" w:cs="宋体"/>
                <w:i w:val="0"/>
                <w:iCs w:val="0"/>
                <w:color w:val="auto"/>
                <w:sz w:val="16"/>
                <w:szCs w:val="16"/>
                <w:u w:val="none"/>
                <w:lang w:val="en-US" w:eastAsia="en-US" w:bidi="ar-SA"/>
              </w:rPr>
            </w:pPr>
          </w:p>
        </w:tc>
      </w:tr>
      <w:tr w14:paraId="0EEE5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1"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66674">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sz w:val="16"/>
                <w:szCs w:val="16"/>
                <w:highlight w:val="none"/>
                <w:u w:val="none"/>
                <w:lang w:val="en-US" w:eastAsia="zh-CN"/>
              </w:rPr>
              <w:t>39</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11BD0">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shd w:val="clear" w:color="auto" w:fill="auto"/>
                <w:lang w:val="en-US" w:eastAsia="zh-CN" w:bidi="ar"/>
              </w:rPr>
            </w:pPr>
            <w:r>
              <w:rPr>
                <w:rFonts w:hint="eastAsia" w:ascii="宋体" w:hAnsi="宋体" w:eastAsia="宋体" w:cs="宋体"/>
                <w:i w:val="0"/>
                <w:iCs w:val="0"/>
                <w:color w:val="auto"/>
                <w:kern w:val="0"/>
                <w:sz w:val="16"/>
                <w:szCs w:val="16"/>
                <w:highlight w:val="none"/>
                <w:u w:val="none"/>
                <w:shd w:val="clear" w:color="auto" w:fill="auto"/>
                <w:lang w:val="en-US" w:eastAsia="zh-CN" w:bidi="ar"/>
              </w:rPr>
              <w:t>IN-41B</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27B14">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shd w:val="clear" w:color="auto" w:fill="auto"/>
                <w:lang w:val="en-US" w:eastAsia="zh-CN" w:bidi="ar"/>
              </w:rPr>
            </w:pPr>
            <w:r>
              <w:rPr>
                <w:rFonts w:hint="eastAsia" w:ascii="宋体" w:hAnsi="宋体" w:eastAsia="宋体" w:cs="宋体"/>
                <w:i w:val="0"/>
                <w:iCs w:val="0"/>
                <w:color w:val="auto"/>
                <w:kern w:val="0"/>
                <w:sz w:val="16"/>
                <w:szCs w:val="16"/>
                <w:highlight w:val="none"/>
                <w:u w:val="none"/>
                <w:shd w:val="clear" w:color="auto" w:fill="auto"/>
                <w:lang w:val="en-US" w:eastAsia="zh-CN" w:bidi="ar"/>
              </w:rPr>
              <w:t>背景墙立体字B</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53FA2">
            <w:pPr>
              <w:pStyle w:val="2"/>
              <w:numPr>
                <w:ilvl w:val="0"/>
                <w:numId w:val="0"/>
              </w:numPr>
              <w:rPr>
                <w:rFonts w:hint="eastAsia" w:ascii="宋体" w:hAnsi="宋体" w:eastAsia="宋体" w:cs="宋体"/>
                <w:i w:val="0"/>
                <w:iCs w:val="0"/>
                <w:color w:val="auto"/>
                <w:kern w:val="0"/>
                <w:sz w:val="16"/>
                <w:szCs w:val="16"/>
                <w:highlight w:val="none"/>
                <w:u w:val="none"/>
                <w:shd w:val="clear" w:color="auto" w:fill="auto"/>
                <w:lang w:val="en-US" w:eastAsia="zh-CN" w:bidi="ar"/>
              </w:rPr>
            </w:pPr>
            <w:r>
              <w:rPr>
                <w:rFonts w:hint="eastAsia" w:ascii="宋体" w:hAnsi="宋体" w:eastAsia="宋体" w:cs="宋体"/>
                <w:i w:val="0"/>
                <w:iCs w:val="0"/>
                <w:color w:val="auto"/>
                <w:kern w:val="0"/>
                <w:sz w:val="16"/>
                <w:szCs w:val="16"/>
                <w:highlight w:val="none"/>
                <w:u w:val="none"/>
                <w:shd w:val="clear" w:color="auto" w:fill="auto"/>
                <w:lang w:val="en-US" w:eastAsia="zh-CN" w:bidi="ar"/>
              </w:rPr>
              <w:t>1.2mm201#不锈钢围边，精工字，背嵌PVC板，表面烤漆处理，配安装模板固定</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04164">
            <w:pPr>
              <w:keepNext w:val="0"/>
              <w:keepLines w:val="0"/>
              <w:widowControl/>
              <w:suppressLineNumbers w:val="0"/>
              <w:jc w:val="left"/>
              <w:textAlignment w:val="center"/>
              <w:rPr>
                <w:rFonts w:hint="eastAsia" w:ascii="宋体" w:hAnsi="宋体" w:eastAsia="宋体" w:cs="宋体"/>
                <w:i w:val="0"/>
                <w:iCs w:val="0"/>
                <w:color w:val="auto"/>
                <w:kern w:val="0"/>
                <w:sz w:val="16"/>
                <w:szCs w:val="16"/>
                <w:highlight w:val="none"/>
                <w:u w:val="none"/>
                <w:shd w:val="clear" w:color="auto" w:fill="auto"/>
                <w:lang w:val="en-US" w:eastAsia="zh-CN" w:bidi="ar"/>
              </w:rPr>
            </w:pPr>
            <w:r>
              <w:rPr>
                <w:rFonts w:hint="eastAsia" w:ascii="宋体" w:hAnsi="宋体" w:eastAsia="宋体" w:cs="宋体"/>
                <w:i w:val="0"/>
                <w:iCs w:val="0"/>
                <w:color w:val="auto"/>
                <w:kern w:val="0"/>
                <w:sz w:val="16"/>
                <w:szCs w:val="16"/>
                <w:highlight w:val="none"/>
                <w:u w:val="none"/>
                <w:shd w:val="clear" w:color="auto" w:fill="auto"/>
                <w:lang w:val="en-US" w:eastAsia="zh-CN" w:bidi="ar"/>
              </w:rPr>
              <w:t>7475*1380</w:t>
            </w:r>
            <w:r>
              <w:rPr>
                <w:rStyle w:val="21"/>
                <w:color w:val="auto"/>
                <w:sz w:val="16"/>
                <w:szCs w:val="16"/>
                <w:highlight w:val="none"/>
                <w:shd w:val="clear" w:color="auto" w:fill="auto"/>
                <w:lang w:val="en-US" w:eastAsia="zh-CN" w:bidi="ar"/>
              </w:rPr>
              <w:t>*50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1A3E4">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16"/>
                <w:szCs w:val="16"/>
                <w:highlight w:val="none"/>
                <w:u w:val="none"/>
                <w:bdr w:val="single" w:color="000000" w:sz="4" w:space="0"/>
                <w:shd w:val="clear" w:color="auto" w:fill="auto"/>
                <w:lang w:val="en-US" w:eastAsia="zh-CN" w:bidi="ar"/>
              </w:rPr>
            </w:pPr>
            <w:r>
              <w:drawing>
                <wp:inline distT="0" distB="0" distL="114300" distR="114300">
                  <wp:extent cx="1475740" cy="973455"/>
                  <wp:effectExtent l="0" t="0" r="10160" b="17145"/>
                  <wp:docPr id="6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5"/>
                          <pic:cNvPicPr>
                            <a:picLocks noChangeAspect="1"/>
                          </pic:cNvPicPr>
                        </pic:nvPicPr>
                        <pic:blipFill>
                          <a:blip r:embed="rId49"/>
                          <a:stretch>
                            <a:fillRect/>
                          </a:stretch>
                        </pic:blipFill>
                        <pic:spPr>
                          <a:xfrm>
                            <a:off x="0" y="0"/>
                            <a:ext cx="1475740" cy="973455"/>
                          </a:xfrm>
                          <a:prstGeom prst="rect">
                            <a:avLst/>
                          </a:prstGeom>
                          <a:noFill/>
                          <a:ln>
                            <a:noFill/>
                          </a:ln>
                        </pic:spPr>
                      </pic:pic>
                    </a:graphicData>
                  </a:graphic>
                </wp:inline>
              </w:drawing>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89938">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shd w:val="clear" w:color="auto" w:fill="auto"/>
                <w:lang w:val="en-US" w:eastAsia="zh-CN" w:bidi="ar"/>
              </w:rPr>
            </w:pPr>
            <w:r>
              <w:rPr>
                <w:rFonts w:hint="eastAsia" w:ascii="宋体" w:hAnsi="宋体" w:eastAsia="宋体" w:cs="宋体"/>
                <w:i w:val="0"/>
                <w:iCs w:val="0"/>
                <w:color w:val="auto"/>
                <w:kern w:val="0"/>
                <w:sz w:val="16"/>
                <w:szCs w:val="16"/>
                <w:highlight w:val="none"/>
                <w:u w:val="none"/>
                <w:shd w:val="clear" w:color="auto" w:fill="auto"/>
                <w:lang w:val="en-US" w:eastAsia="zh-CN" w:bidi="ar"/>
              </w:rPr>
              <w:t>1</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E0817">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shd w:val="clear" w:color="auto" w:fill="auto"/>
                <w:lang w:val="en-US" w:eastAsia="zh-CN" w:bidi="ar"/>
              </w:rPr>
            </w:pPr>
            <w:r>
              <w:rPr>
                <w:rFonts w:hint="eastAsia" w:ascii="宋体" w:hAnsi="宋体" w:eastAsia="宋体" w:cs="宋体"/>
                <w:i w:val="0"/>
                <w:iCs w:val="0"/>
                <w:color w:val="auto"/>
                <w:kern w:val="0"/>
                <w:sz w:val="16"/>
                <w:szCs w:val="16"/>
                <w:highlight w:val="none"/>
                <w:u w:val="none"/>
                <w:shd w:val="clear" w:color="auto" w:fill="auto"/>
                <w:lang w:val="en-US" w:eastAsia="zh-CN" w:bidi="ar"/>
              </w:rPr>
              <w:t>套</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7209B">
            <w:pPr>
              <w:pStyle w:val="2"/>
              <w:rPr>
                <w:rFonts w:hint="eastAsia" w:ascii="宋体" w:hAnsi="宋体" w:eastAsia="宋体" w:cs="宋体"/>
                <w:i w:val="0"/>
                <w:iCs w:val="0"/>
                <w:color w:val="auto"/>
                <w:sz w:val="16"/>
                <w:szCs w:val="16"/>
                <w:u w:val="none"/>
                <w:lang w:val="en-US" w:eastAsia="en-US" w:bidi="ar-SA"/>
              </w:rPr>
            </w:pPr>
          </w:p>
        </w:tc>
      </w:tr>
      <w:tr w14:paraId="21510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9"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F16D7">
            <w:pPr>
              <w:jc w:val="center"/>
              <w:rPr>
                <w:rFonts w:hint="default" w:ascii="宋体" w:hAnsi="宋体" w:eastAsia="宋体" w:cs="宋体"/>
                <w:i w:val="0"/>
                <w:iCs w:val="0"/>
                <w:color w:val="auto"/>
                <w:sz w:val="16"/>
                <w:szCs w:val="16"/>
                <w:u w:val="none"/>
                <w:lang w:val="en-US" w:eastAsia="zh-CN"/>
              </w:rPr>
            </w:pPr>
            <w:r>
              <w:rPr>
                <w:rFonts w:hint="eastAsia" w:ascii="宋体" w:hAnsi="宋体" w:eastAsia="宋体" w:cs="宋体"/>
                <w:i w:val="0"/>
                <w:iCs w:val="0"/>
                <w:color w:val="auto"/>
                <w:sz w:val="16"/>
                <w:szCs w:val="16"/>
                <w:u w:val="none"/>
                <w:lang w:val="en-US" w:eastAsia="zh-CN"/>
              </w:rPr>
              <w:t>40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5175A">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IN-42</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6D485">
            <w:pPr>
              <w:keepNext w:val="0"/>
              <w:keepLines w:val="0"/>
              <w:widowControl/>
              <w:suppressLineNumbers w:val="0"/>
              <w:jc w:val="left"/>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诊区入口、入口场景导视设计</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3CF77">
            <w:pPr>
              <w:pStyle w:val="2"/>
              <w:rPr>
                <w:rFonts w:hint="eastAsia" w:ascii="宋体" w:hAnsi="宋体" w:eastAsia="宋体" w:cs="宋体"/>
                <w:i w:val="0"/>
                <w:iCs w:val="0"/>
                <w:color w:val="auto"/>
                <w:kern w:val="0"/>
                <w:sz w:val="16"/>
                <w:szCs w:val="16"/>
                <w:u w:val="none"/>
                <w:lang w:val="en-US" w:eastAsia="en-US" w:bidi="ar"/>
              </w:rPr>
            </w:pPr>
            <w:r>
              <w:rPr>
                <w:rFonts w:hint="eastAsia" w:ascii="宋体" w:hAnsi="宋体" w:eastAsia="宋体" w:cs="宋体"/>
                <w:i w:val="0"/>
                <w:iCs w:val="0"/>
                <w:color w:val="auto"/>
                <w:kern w:val="0"/>
                <w:sz w:val="16"/>
                <w:szCs w:val="16"/>
                <w:u w:val="none"/>
                <w:lang w:val="en-US" w:eastAsia="en-US" w:bidi="ar"/>
              </w:rPr>
              <w:t>1、1.2mm201#不锈钢/PVC板材/雪弗板；局部搭配亚克力或钢化玻璃。可选择局部发光或灯带效果。</w:t>
            </w:r>
          </w:p>
          <w:p w14:paraId="1DF7D524">
            <w:pPr>
              <w:pStyle w:val="2"/>
              <w:rPr>
                <w:rFonts w:hint="eastAsia" w:ascii="宋体" w:hAnsi="宋体" w:eastAsia="宋体" w:cs="宋体"/>
                <w:i w:val="0"/>
                <w:iCs w:val="0"/>
                <w:color w:val="auto"/>
                <w:kern w:val="0"/>
                <w:sz w:val="16"/>
                <w:szCs w:val="16"/>
                <w:u w:val="none"/>
                <w:lang w:val="en-US" w:eastAsia="en-US" w:bidi="ar"/>
              </w:rPr>
            </w:pPr>
            <w:r>
              <w:rPr>
                <w:rFonts w:hint="eastAsia" w:ascii="宋体" w:hAnsi="宋体" w:eastAsia="宋体" w:cs="宋体"/>
                <w:i w:val="0"/>
                <w:iCs w:val="0"/>
                <w:color w:val="auto"/>
                <w:kern w:val="0"/>
                <w:sz w:val="16"/>
                <w:szCs w:val="16"/>
                <w:u w:val="none"/>
                <w:lang w:val="en-US" w:eastAsia="en-US" w:bidi="ar"/>
              </w:rPr>
              <w:t>其他信息内容：UV油画布/宣绒布/刀刮布浮雕打印/高精度车贴；</w:t>
            </w:r>
          </w:p>
          <w:p w14:paraId="263E86D5">
            <w:pPr>
              <w:pStyle w:val="2"/>
              <w:rPr>
                <w:rFonts w:hint="eastAsia"/>
                <w:color w:val="auto"/>
                <w:lang w:val="en-US" w:eastAsia="en-US"/>
              </w:rPr>
            </w:pPr>
            <w:r>
              <w:rPr>
                <w:rFonts w:hint="eastAsia" w:ascii="宋体" w:hAnsi="宋体" w:eastAsia="宋体" w:cs="宋体"/>
                <w:i w:val="0"/>
                <w:iCs w:val="0"/>
                <w:color w:val="auto"/>
                <w:kern w:val="0"/>
                <w:sz w:val="16"/>
                <w:szCs w:val="16"/>
                <w:u w:val="none"/>
                <w:lang w:val="en-US" w:eastAsia="en-US" w:bidi="ar"/>
              </w:rPr>
              <w:t>2、指向牌采用1.2mm201#不锈钢，激光切割，围边；无缝焊接；表面抛光打磨，原子灰修补工艺缝、打磨修整、喷底漆2遍、水砂打磨、面漆（氟碳漆，颜色定制）3遍：表面专色烤漆，边框银色金属烤漆，表面热转印木纹；3M透明贴膜，内容高精度UV打印，内置LED光源</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F7691">
            <w:pPr>
              <w:keepNext w:val="0"/>
              <w:keepLines w:val="0"/>
              <w:widowControl/>
              <w:suppressLineNumbers w:val="0"/>
              <w:jc w:val="left"/>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6500*3000*200（墙面）4000*400*100（吊牌）</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21F43">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zh-CN" w:bidi="ar-SA"/>
              </w:rPr>
            </w:pPr>
            <w:r>
              <w:rPr>
                <w:rFonts w:hint="eastAsia" w:ascii="宋体" w:hAnsi="宋体" w:eastAsia="宋体" w:cs="宋体"/>
                <w:i w:val="0"/>
                <w:iCs w:val="0"/>
                <w:color w:val="auto"/>
                <w:sz w:val="16"/>
                <w:szCs w:val="16"/>
                <w:u w:val="none"/>
                <w:lang w:val="en-US" w:eastAsia="zh-CN" w:bidi="ar-SA"/>
              </w:rPr>
              <w:t>/</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95534">
            <w:pPr>
              <w:keepNext w:val="0"/>
              <w:keepLines w:val="0"/>
              <w:widowControl/>
              <w:suppressLineNumbers w:val="0"/>
              <w:jc w:val="left"/>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5</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F0235">
            <w:pPr>
              <w:keepNext w:val="0"/>
              <w:keepLines w:val="0"/>
              <w:widowControl/>
              <w:suppressLineNumbers w:val="0"/>
              <w:jc w:val="left"/>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套</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ECEB5">
            <w:pPr>
              <w:jc w:val="left"/>
              <w:rPr>
                <w:rFonts w:hint="eastAsia" w:ascii="宋体" w:hAnsi="宋体" w:eastAsia="宋体" w:cs="宋体"/>
                <w:b/>
                <w:bCs/>
                <w:i w:val="0"/>
                <w:iCs w:val="0"/>
                <w:color w:val="auto"/>
                <w:sz w:val="16"/>
                <w:szCs w:val="16"/>
                <w:u w:val="none"/>
                <w:lang w:val="en-US" w:eastAsia="en-US" w:bidi="ar-SA"/>
              </w:rPr>
            </w:pPr>
          </w:p>
        </w:tc>
      </w:tr>
      <w:tr w14:paraId="3D5AC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7D71B">
            <w:pPr>
              <w:jc w:val="center"/>
              <w:rPr>
                <w:rFonts w:hint="default" w:ascii="宋体" w:hAnsi="宋体" w:eastAsia="宋体" w:cs="宋体"/>
                <w:i w:val="0"/>
                <w:iCs w:val="0"/>
                <w:color w:val="auto"/>
                <w:sz w:val="16"/>
                <w:szCs w:val="16"/>
                <w:u w:val="none"/>
                <w:lang w:val="en-US" w:eastAsia="zh-CN"/>
              </w:rPr>
            </w:pPr>
            <w:r>
              <w:rPr>
                <w:rFonts w:hint="eastAsia" w:ascii="宋体" w:hAnsi="宋体" w:eastAsia="宋体" w:cs="宋体"/>
                <w:i w:val="0"/>
                <w:iCs w:val="0"/>
                <w:color w:val="auto"/>
                <w:sz w:val="16"/>
                <w:szCs w:val="16"/>
                <w:u w:val="none"/>
                <w:lang w:val="en-US" w:eastAsia="zh-CN"/>
              </w:rPr>
              <w:t>41</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B3A1E">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IN-43</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F6A40">
            <w:pPr>
              <w:keepNext w:val="0"/>
              <w:keepLines w:val="0"/>
              <w:widowControl/>
              <w:suppressLineNumbers w:val="0"/>
              <w:jc w:val="left"/>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医疗长廊入口场景导视设计</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09F58">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en-US" w:bidi="ar"/>
              </w:rPr>
            </w:pPr>
            <w:r>
              <w:rPr>
                <w:rFonts w:hint="eastAsia" w:ascii="宋体" w:hAnsi="宋体" w:eastAsia="宋体" w:cs="宋体"/>
                <w:i w:val="0"/>
                <w:iCs w:val="0"/>
                <w:color w:val="auto"/>
                <w:kern w:val="0"/>
                <w:sz w:val="16"/>
                <w:szCs w:val="16"/>
                <w:u w:val="none"/>
                <w:lang w:val="en-US" w:eastAsia="zh-CN" w:bidi="ar"/>
              </w:rPr>
              <w:t>1、1.2mm201#不锈钢/PVC板材/雪弗板，激光切割，围边；无缝焊接：表面抛光打磨，原子灰修补工艺缝、打磨修整、喷底漆2遍、水砂打磨、面漆（氟碳漆，颜色定制）3遍；表面专色烤漆，文字激光镂空处理，内置LED光源，悬吊安装。</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2、信息面板磨砂亚克力材质，信息内容贴膜；背景3M铸造级PVC打印膜+溶剂打印，表面附细哑膜；其余文字信息丝印；3M铸造级PVC打印膜+溶剂打印，表面附细哑膜；亚克力立体字；金属相框。</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04498">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en-US" w:bidi="ar"/>
              </w:rPr>
            </w:pPr>
            <w:r>
              <w:rPr>
                <w:rFonts w:hint="eastAsia" w:ascii="宋体" w:hAnsi="宋体" w:eastAsia="宋体" w:cs="宋体"/>
                <w:i w:val="0"/>
                <w:iCs w:val="0"/>
                <w:color w:val="auto"/>
                <w:kern w:val="0"/>
                <w:sz w:val="16"/>
                <w:szCs w:val="16"/>
                <w:u w:val="none"/>
                <w:lang w:val="en-US" w:eastAsia="zh-CN" w:bidi="ar"/>
              </w:rPr>
              <w:t>3000*2500*800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16F6F">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eastAsia="zh-CN" w:bidi="ar-SA"/>
              </w:rPr>
            </w:pPr>
            <w:r>
              <w:rPr>
                <w:rFonts w:hint="eastAsia" w:ascii="宋体" w:hAnsi="宋体" w:eastAsia="宋体" w:cs="宋体"/>
                <w:i w:val="0"/>
                <w:iCs w:val="0"/>
                <w:color w:val="auto"/>
                <w:sz w:val="24"/>
                <w:szCs w:val="24"/>
                <w:u w:val="none"/>
                <w:lang w:val="en-US" w:eastAsia="zh-CN" w:bidi="ar-SA"/>
              </w:rPr>
              <w:t>/</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C08B3">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zh-CN"/>
              </w:rPr>
            </w:pPr>
            <w:r>
              <w:rPr>
                <w:rFonts w:hint="eastAsia" w:ascii="宋体" w:hAnsi="宋体" w:eastAsia="宋体" w:cs="宋体"/>
                <w:i w:val="0"/>
                <w:iCs w:val="0"/>
                <w:color w:val="auto"/>
                <w:sz w:val="16"/>
                <w:szCs w:val="16"/>
                <w:u w:val="none"/>
                <w:lang w:val="en-US" w:eastAsia="zh-CN"/>
              </w:rPr>
              <w:t>3</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8D1A7">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套</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9B26F">
            <w:pPr>
              <w:jc w:val="left"/>
              <w:rPr>
                <w:rFonts w:hint="eastAsia" w:ascii="宋体" w:hAnsi="宋体" w:eastAsia="宋体" w:cs="宋体"/>
                <w:b/>
                <w:bCs/>
                <w:i w:val="0"/>
                <w:iCs w:val="0"/>
                <w:color w:val="auto"/>
                <w:sz w:val="16"/>
                <w:szCs w:val="16"/>
                <w:u w:val="none"/>
              </w:rPr>
            </w:pPr>
          </w:p>
        </w:tc>
      </w:tr>
      <w:tr w14:paraId="1367B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7D5CE">
            <w:pPr>
              <w:jc w:val="center"/>
              <w:rPr>
                <w:rFonts w:hint="default" w:ascii="宋体" w:hAnsi="宋体" w:eastAsia="宋体" w:cs="宋体"/>
                <w:i w:val="0"/>
                <w:iCs w:val="0"/>
                <w:color w:val="auto"/>
                <w:sz w:val="16"/>
                <w:szCs w:val="16"/>
                <w:u w:val="none"/>
                <w:lang w:val="en-US" w:eastAsia="zh-CN"/>
              </w:rPr>
            </w:pPr>
            <w:r>
              <w:rPr>
                <w:rFonts w:hint="eastAsia" w:ascii="宋体" w:hAnsi="宋体" w:eastAsia="宋体" w:cs="宋体"/>
                <w:i w:val="0"/>
                <w:iCs w:val="0"/>
                <w:color w:val="auto"/>
                <w:sz w:val="16"/>
                <w:szCs w:val="16"/>
                <w:u w:val="none"/>
                <w:lang w:val="en-US" w:eastAsia="zh-CN"/>
              </w:rPr>
              <w:t>42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2DDBD">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IN-44</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170CB">
            <w:pPr>
              <w:keepNext w:val="0"/>
              <w:keepLines w:val="0"/>
              <w:widowControl/>
              <w:suppressLineNumbers w:val="0"/>
              <w:jc w:val="left"/>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医疗长廊柱体情景导视</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E3840">
            <w:pPr>
              <w:keepNext w:val="0"/>
              <w:keepLines w:val="0"/>
              <w:widowControl/>
              <w:suppressLineNumbers w:val="0"/>
              <w:jc w:val="left"/>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3M铸造级PVC打印膜+溶剂打印，表面附细哑膜，或</w:t>
            </w:r>
            <w:r>
              <w:rPr>
                <w:rFonts w:hint="eastAsia" w:ascii="宋体" w:hAnsi="宋体" w:eastAsia="宋体" w:cs="宋体"/>
                <w:i w:val="0"/>
                <w:iCs w:val="0"/>
                <w:color w:val="auto"/>
                <w:kern w:val="0"/>
                <w:sz w:val="16"/>
                <w:szCs w:val="16"/>
                <w:u w:val="none"/>
                <w:lang w:val="en-US" w:eastAsia="en-US" w:bidi="ar"/>
              </w:rPr>
              <w:t>UV油画布/宣绒布/刀刮布浮雕打印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AB8F7">
            <w:pPr>
              <w:keepNext w:val="0"/>
              <w:keepLines w:val="0"/>
              <w:widowControl/>
              <w:suppressLineNumbers w:val="0"/>
              <w:jc w:val="left"/>
              <w:textAlignment w:val="center"/>
              <w:rPr>
                <w:rFonts w:hint="default"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1000*1000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6A37A">
            <w:pPr>
              <w:keepNext w:val="0"/>
              <w:keepLines w:val="0"/>
              <w:widowControl/>
              <w:suppressLineNumbers w:val="0"/>
              <w:jc w:val="left"/>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备注：1000*1000是一个柱体的一面尺寸，一套为</w:t>
            </w:r>
            <w:r>
              <w:rPr>
                <w:rStyle w:val="22"/>
                <w:rFonts w:hint="eastAsia"/>
                <w:color w:val="auto"/>
                <w:sz w:val="16"/>
                <w:szCs w:val="16"/>
                <w:lang w:val="en-US" w:eastAsia="zh-CN" w:bidi="ar"/>
              </w:rPr>
              <w:t>20</w:t>
            </w:r>
            <w:r>
              <w:rPr>
                <w:rStyle w:val="23"/>
                <w:color w:val="auto"/>
                <w:sz w:val="16"/>
                <w:szCs w:val="16"/>
                <w:lang w:val="en-US" w:eastAsia="zh-CN" w:bidi="ar"/>
              </w:rPr>
              <w:t>个柱体</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8FE6C">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5</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35F75">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套</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34C1B">
            <w:pPr>
              <w:jc w:val="left"/>
              <w:rPr>
                <w:rFonts w:hint="eastAsia" w:ascii="宋体" w:hAnsi="宋体" w:eastAsia="宋体" w:cs="宋体"/>
                <w:i w:val="0"/>
                <w:iCs w:val="0"/>
                <w:color w:val="auto"/>
                <w:sz w:val="16"/>
                <w:szCs w:val="16"/>
                <w:u w:val="none"/>
                <w:lang w:val="en-US" w:eastAsia="en-US" w:bidi="ar-SA"/>
              </w:rPr>
            </w:pPr>
          </w:p>
        </w:tc>
      </w:tr>
      <w:tr w14:paraId="208BD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AF546">
            <w:pPr>
              <w:jc w:val="center"/>
              <w:rPr>
                <w:rFonts w:hint="default" w:ascii="宋体" w:hAnsi="宋体" w:eastAsia="宋体" w:cs="宋体"/>
                <w:i w:val="0"/>
                <w:iCs w:val="0"/>
                <w:color w:val="auto"/>
                <w:sz w:val="16"/>
                <w:szCs w:val="16"/>
                <w:u w:val="none"/>
                <w:lang w:val="en-US" w:eastAsia="zh-CN"/>
              </w:rPr>
            </w:pPr>
            <w:r>
              <w:rPr>
                <w:rFonts w:hint="eastAsia" w:ascii="宋体" w:hAnsi="宋体" w:eastAsia="宋体" w:cs="宋体"/>
                <w:i w:val="0"/>
                <w:iCs w:val="0"/>
                <w:color w:val="auto"/>
                <w:sz w:val="16"/>
                <w:szCs w:val="16"/>
                <w:u w:val="none"/>
                <w:lang w:val="en-US" w:eastAsia="zh-CN"/>
              </w:rPr>
              <w:t>43</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1CFE2">
            <w:pPr>
              <w:keepNext w:val="0"/>
              <w:keepLines w:val="0"/>
              <w:widowControl/>
              <w:suppressLineNumbers w:val="0"/>
              <w:jc w:val="left"/>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IN-45</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DA7F4">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亚克力</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04725">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3mm亚克力，不限色UV印，含倒边、棱角倒角、切割等工艺</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2DFA0">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1000*1000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8F2D4">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A4EFE">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20</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B5AAB">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平方</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85723">
            <w:pPr>
              <w:jc w:val="left"/>
              <w:rPr>
                <w:rFonts w:hint="eastAsia" w:ascii="宋体" w:hAnsi="宋体" w:eastAsia="宋体" w:cs="宋体"/>
                <w:i w:val="0"/>
                <w:iCs w:val="0"/>
                <w:color w:val="auto"/>
                <w:sz w:val="16"/>
                <w:szCs w:val="16"/>
                <w:u w:val="none"/>
                <w:lang w:val="en-US" w:eastAsia="en-US" w:bidi="ar-SA"/>
              </w:rPr>
            </w:pPr>
          </w:p>
        </w:tc>
      </w:tr>
      <w:tr w14:paraId="77B7C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696BA">
            <w:pPr>
              <w:jc w:val="center"/>
              <w:rPr>
                <w:rFonts w:hint="default" w:ascii="宋体" w:hAnsi="宋体" w:eastAsia="宋体" w:cs="宋体"/>
                <w:i w:val="0"/>
                <w:iCs w:val="0"/>
                <w:color w:val="auto"/>
                <w:sz w:val="16"/>
                <w:szCs w:val="16"/>
                <w:u w:val="none"/>
                <w:lang w:val="en-US" w:eastAsia="zh-CN"/>
              </w:rPr>
            </w:pPr>
            <w:r>
              <w:rPr>
                <w:rFonts w:hint="eastAsia" w:ascii="宋体" w:hAnsi="宋体" w:eastAsia="宋体" w:cs="宋体"/>
                <w:i w:val="0"/>
                <w:iCs w:val="0"/>
                <w:color w:val="auto"/>
                <w:sz w:val="16"/>
                <w:szCs w:val="16"/>
                <w:u w:val="none"/>
                <w:lang w:val="en-US" w:eastAsia="zh-CN"/>
              </w:rPr>
              <w:t>44</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F3832">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IN-46</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36BD9">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亚克力</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5DA15">
            <w:pPr>
              <w:keepNext w:val="0"/>
              <w:keepLines w:val="0"/>
              <w:widowControl/>
              <w:suppressLineNumbers w:val="0"/>
              <w:jc w:val="left"/>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5mm亚克力，不限色UV印，含倒边、棱角倒角、切割等工艺</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1EF22">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1000*1000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0541B">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8D197">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20</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419BB">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平方</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2E047">
            <w:pPr>
              <w:jc w:val="left"/>
              <w:rPr>
                <w:rFonts w:hint="eastAsia" w:ascii="宋体" w:hAnsi="宋体" w:eastAsia="宋体" w:cs="宋体"/>
                <w:i w:val="0"/>
                <w:iCs w:val="0"/>
                <w:color w:val="auto"/>
                <w:sz w:val="16"/>
                <w:szCs w:val="16"/>
                <w:u w:val="none"/>
                <w:lang w:val="en-US" w:eastAsia="en-US" w:bidi="ar-SA"/>
              </w:rPr>
            </w:pPr>
          </w:p>
        </w:tc>
      </w:tr>
      <w:tr w14:paraId="1FBFA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2ECA1">
            <w:pPr>
              <w:jc w:val="center"/>
              <w:rPr>
                <w:rFonts w:hint="default" w:ascii="宋体" w:hAnsi="宋体" w:eastAsia="宋体" w:cs="宋体"/>
                <w:i w:val="0"/>
                <w:iCs w:val="0"/>
                <w:color w:val="auto"/>
                <w:sz w:val="16"/>
                <w:szCs w:val="16"/>
                <w:u w:val="none"/>
                <w:lang w:val="en-US" w:eastAsia="zh-CN"/>
              </w:rPr>
            </w:pPr>
            <w:r>
              <w:rPr>
                <w:rFonts w:hint="eastAsia" w:ascii="宋体" w:hAnsi="宋体" w:eastAsia="宋体" w:cs="宋体"/>
                <w:i w:val="0"/>
                <w:iCs w:val="0"/>
                <w:color w:val="auto"/>
                <w:sz w:val="16"/>
                <w:szCs w:val="16"/>
                <w:u w:val="none"/>
                <w:lang w:val="en-US" w:eastAsia="zh-CN"/>
              </w:rPr>
              <w:t>45</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40DB0">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IN-47</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92B2A">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亚克力</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F143F">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10mm亚克力，不限色UV印，含倒边、棱角倒角、切割等工艺</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7DB65">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1000*1000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75389">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BF10A">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20</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1A7B0">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平方</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743A8">
            <w:pPr>
              <w:jc w:val="left"/>
              <w:rPr>
                <w:rFonts w:hint="eastAsia" w:ascii="宋体" w:hAnsi="宋体" w:eastAsia="宋体" w:cs="宋体"/>
                <w:i w:val="0"/>
                <w:iCs w:val="0"/>
                <w:color w:val="auto"/>
                <w:sz w:val="16"/>
                <w:szCs w:val="16"/>
                <w:u w:val="none"/>
                <w:lang w:val="en-US" w:eastAsia="en-US" w:bidi="ar-SA"/>
              </w:rPr>
            </w:pPr>
          </w:p>
        </w:tc>
      </w:tr>
      <w:tr w14:paraId="5E702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84800">
            <w:pPr>
              <w:jc w:val="center"/>
              <w:rPr>
                <w:rFonts w:hint="default" w:ascii="宋体" w:hAnsi="宋体" w:eastAsia="宋体" w:cs="宋体"/>
                <w:i w:val="0"/>
                <w:iCs w:val="0"/>
                <w:color w:val="auto"/>
                <w:sz w:val="16"/>
                <w:szCs w:val="16"/>
                <w:u w:val="none"/>
                <w:lang w:val="en-US" w:eastAsia="zh-CN"/>
              </w:rPr>
            </w:pPr>
            <w:r>
              <w:rPr>
                <w:rFonts w:hint="eastAsia" w:ascii="宋体" w:hAnsi="宋体" w:eastAsia="宋体" w:cs="宋体"/>
                <w:i w:val="0"/>
                <w:iCs w:val="0"/>
                <w:color w:val="auto"/>
                <w:sz w:val="16"/>
                <w:szCs w:val="16"/>
                <w:u w:val="none"/>
                <w:lang w:val="en-US" w:eastAsia="zh-CN"/>
              </w:rPr>
              <w:t>46</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F08F5">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IN-48</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96E3F">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3M超透贴膜</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6ECA3">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3M超透贴膜，彩白彩三层UV印画面</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21346">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1000*1000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D12BE">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73018">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100</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0E22D">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平方</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7DA79">
            <w:pPr>
              <w:jc w:val="left"/>
              <w:rPr>
                <w:rFonts w:hint="eastAsia" w:ascii="宋体" w:hAnsi="宋体" w:eastAsia="宋体" w:cs="宋体"/>
                <w:i w:val="0"/>
                <w:iCs w:val="0"/>
                <w:color w:val="auto"/>
                <w:sz w:val="16"/>
                <w:szCs w:val="16"/>
                <w:u w:val="none"/>
                <w:lang w:val="en-US" w:eastAsia="en-US" w:bidi="ar-SA"/>
              </w:rPr>
            </w:pPr>
          </w:p>
        </w:tc>
      </w:tr>
      <w:tr w14:paraId="056B6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176A9">
            <w:pPr>
              <w:jc w:val="center"/>
              <w:rPr>
                <w:rFonts w:hint="default" w:ascii="宋体" w:hAnsi="宋体" w:eastAsia="宋体" w:cs="宋体"/>
                <w:i w:val="0"/>
                <w:iCs w:val="0"/>
                <w:color w:val="auto"/>
                <w:sz w:val="16"/>
                <w:szCs w:val="16"/>
                <w:u w:val="none"/>
                <w:lang w:val="en-US" w:eastAsia="zh-CN"/>
              </w:rPr>
            </w:pPr>
            <w:r>
              <w:rPr>
                <w:rFonts w:hint="eastAsia" w:ascii="宋体" w:hAnsi="宋体" w:eastAsia="宋体" w:cs="宋体"/>
                <w:i w:val="0"/>
                <w:iCs w:val="0"/>
                <w:color w:val="auto"/>
                <w:sz w:val="16"/>
                <w:szCs w:val="16"/>
                <w:u w:val="none"/>
                <w:lang w:val="en-US" w:eastAsia="zh-CN"/>
              </w:rPr>
              <w:t>47</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53623">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IN-49</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7D263">
            <w:pPr>
              <w:keepNext w:val="0"/>
              <w:keepLines w:val="0"/>
              <w:widowControl/>
              <w:suppressLineNumbers w:val="0"/>
              <w:jc w:val="left"/>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透明贴膜</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5A71C">
            <w:pPr>
              <w:keepNext w:val="0"/>
              <w:keepLines w:val="0"/>
              <w:widowControl/>
              <w:suppressLineNumbers w:val="0"/>
              <w:jc w:val="left"/>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3M透明贴膜</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ECAF0">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1000*1000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4F984">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65C26">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50</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9E011">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平方</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38152">
            <w:pPr>
              <w:jc w:val="left"/>
              <w:rPr>
                <w:rFonts w:hint="eastAsia" w:ascii="宋体" w:hAnsi="宋体" w:eastAsia="宋体" w:cs="宋体"/>
                <w:i w:val="0"/>
                <w:iCs w:val="0"/>
                <w:color w:val="auto"/>
                <w:sz w:val="16"/>
                <w:szCs w:val="16"/>
                <w:u w:val="none"/>
                <w:lang w:val="en-US" w:eastAsia="en-US" w:bidi="ar-SA"/>
              </w:rPr>
            </w:pPr>
          </w:p>
        </w:tc>
      </w:tr>
      <w:tr w14:paraId="53C8E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4"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0A2C0">
            <w:pPr>
              <w:jc w:val="center"/>
              <w:rPr>
                <w:rFonts w:hint="default" w:ascii="宋体" w:hAnsi="宋体" w:eastAsia="宋体" w:cs="宋体"/>
                <w:i w:val="0"/>
                <w:iCs w:val="0"/>
                <w:color w:val="auto"/>
                <w:sz w:val="16"/>
                <w:szCs w:val="16"/>
                <w:u w:val="none"/>
                <w:lang w:val="en-US" w:eastAsia="zh-CN"/>
              </w:rPr>
            </w:pPr>
            <w:r>
              <w:rPr>
                <w:rFonts w:hint="eastAsia" w:ascii="宋体" w:hAnsi="宋体" w:eastAsia="宋体" w:cs="宋体"/>
                <w:i w:val="0"/>
                <w:iCs w:val="0"/>
                <w:color w:val="auto"/>
                <w:sz w:val="16"/>
                <w:szCs w:val="16"/>
                <w:u w:val="none"/>
                <w:lang w:val="en-US" w:eastAsia="zh-CN"/>
              </w:rPr>
              <w:t>48</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70163">
            <w:pPr>
              <w:keepNext w:val="0"/>
              <w:keepLines w:val="0"/>
              <w:widowControl/>
              <w:suppressLineNumbers w:val="0"/>
              <w:jc w:val="left"/>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IN-50</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C002B">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磨砂贴膜</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D3294">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3M磨砂透贴</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16826">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1000*1000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87058">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7243B">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50</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56E74">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平方</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2F3DB">
            <w:pPr>
              <w:jc w:val="left"/>
              <w:rPr>
                <w:rFonts w:hint="eastAsia" w:ascii="宋体" w:hAnsi="宋体" w:eastAsia="宋体" w:cs="宋体"/>
                <w:i w:val="0"/>
                <w:iCs w:val="0"/>
                <w:color w:val="auto"/>
                <w:sz w:val="16"/>
                <w:szCs w:val="16"/>
                <w:u w:val="none"/>
                <w:lang w:val="en-US" w:eastAsia="en-US" w:bidi="ar-SA"/>
              </w:rPr>
            </w:pPr>
          </w:p>
        </w:tc>
      </w:tr>
      <w:tr w14:paraId="3680C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4E5E3">
            <w:pPr>
              <w:jc w:val="center"/>
              <w:rPr>
                <w:rFonts w:hint="default" w:ascii="宋体" w:hAnsi="宋体" w:eastAsia="宋体" w:cs="宋体"/>
                <w:i w:val="0"/>
                <w:iCs w:val="0"/>
                <w:color w:val="auto"/>
                <w:sz w:val="16"/>
                <w:szCs w:val="16"/>
                <w:u w:val="none"/>
                <w:lang w:val="en-US" w:eastAsia="zh-CN"/>
              </w:rPr>
            </w:pPr>
            <w:r>
              <w:rPr>
                <w:rFonts w:hint="eastAsia" w:ascii="宋体" w:hAnsi="宋体" w:eastAsia="宋体" w:cs="宋体"/>
                <w:i w:val="0"/>
                <w:iCs w:val="0"/>
                <w:color w:val="auto"/>
                <w:sz w:val="16"/>
                <w:szCs w:val="16"/>
                <w:u w:val="none"/>
                <w:lang w:val="en-US" w:eastAsia="zh-CN"/>
              </w:rPr>
              <w:t>49</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31749">
            <w:pPr>
              <w:keepNext w:val="0"/>
              <w:keepLines w:val="0"/>
              <w:widowControl/>
              <w:suppressLineNumbers w:val="0"/>
              <w:jc w:val="left"/>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IN-51</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48B86">
            <w:pPr>
              <w:keepNext w:val="0"/>
              <w:keepLines w:val="0"/>
              <w:widowControl/>
              <w:suppressLineNumbers w:val="0"/>
              <w:jc w:val="left"/>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标签</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21DBF">
            <w:pPr>
              <w:keepNext w:val="0"/>
              <w:keepLines w:val="0"/>
              <w:widowControl/>
              <w:suppressLineNumbers w:val="0"/>
              <w:jc w:val="left"/>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高精户外喷画，防水，易撕</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1EA71">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1000*1000</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9781F">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w:t>
            </w:r>
          </w:p>
        </w:tc>
        <w:tc>
          <w:tcPr>
            <w:tcW w:w="2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E8BA">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25</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B4146">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平方</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549C6">
            <w:pPr>
              <w:jc w:val="left"/>
              <w:rPr>
                <w:rFonts w:hint="eastAsia" w:ascii="宋体" w:hAnsi="宋体" w:eastAsia="宋体" w:cs="宋体"/>
                <w:i w:val="0"/>
                <w:iCs w:val="0"/>
                <w:color w:val="auto"/>
                <w:sz w:val="16"/>
                <w:szCs w:val="16"/>
                <w:u w:val="none"/>
                <w:lang w:val="en-US" w:eastAsia="en-US" w:bidi="ar-SA"/>
              </w:rPr>
            </w:pPr>
          </w:p>
        </w:tc>
      </w:tr>
    </w:tbl>
    <w:p w14:paraId="6D27978C">
      <w:pPr>
        <w:rPr>
          <w:rFonts w:hint="eastAsia" w:ascii="仿宋" w:hAnsi="仿宋" w:eastAsia="仿宋" w:cs="仿宋"/>
          <w:color w:val="auto"/>
          <w:sz w:val="24"/>
          <w:szCs w:val="24"/>
          <w:highlight w:val="none"/>
        </w:rPr>
      </w:pPr>
    </w:p>
    <w:p w14:paraId="25ED49DA">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注：1.供应商须按要求填写所有信息，不得随意更改本表格式。</w:t>
      </w:r>
    </w:p>
    <w:p w14:paraId="1F34F5DD">
      <w:pP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2.表格中全部项目均需报价，不能漏项或只报若干项，否则该响应文件视为无效。</w:t>
      </w:r>
    </w:p>
    <w:p w14:paraId="20215492">
      <w:pPr>
        <w:numPr>
          <w:ilvl w:val="0"/>
          <w:numId w:val="0"/>
        </w:numPr>
        <w:ind w:firstLine="480" w:firstLineChars="200"/>
        <w:rPr>
          <w:rFonts w:hint="eastAsia"/>
          <w:color w:val="auto"/>
          <w:lang w:val="en-US" w:eastAsia="zh-CN"/>
        </w:rPr>
      </w:pPr>
      <w:r>
        <w:rPr>
          <w:rFonts w:hint="eastAsia" w:ascii="仿宋" w:hAnsi="仿宋" w:eastAsia="仿宋" w:cs="仿宋"/>
          <w:color w:val="auto"/>
          <w:sz w:val="24"/>
          <w:szCs w:val="24"/>
          <w:highlight w:val="none"/>
          <w:lang w:val="en-US" w:eastAsia="zh-CN"/>
        </w:rPr>
        <w:t>3.服务单位的投标价为人民币，单位为元，含税全包价，包括原材料费用、设计费、打稿费、印刷费、货物送达采购人指定地点经采购人验收合格并交付使用所有可能发生的费用、货物制造、运输、采购保管、税收以及售后服务等费用。</w:t>
      </w:r>
    </w:p>
    <w:p w14:paraId="77DCB789">
      <w:pPr>
        <w:numPr>
          <w:ilvl w:val="0"/>
          <w:numId w:val="0"/>
        </w:numPr>
        <w:ind w:firstLine="480" w:firstLineChars="200"/>
        <w:jc w:val="both"/>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4.表格中“工艺”栏目有未尽完善之处，请在“服务商报价备注”栏目中进行完善补充。</w:t>
      </w:r>
    </w:p>
    <w:p w14:paraId="6C9EAF90">
      <w:pPr>
        <w:numPr>
          <w:ilvl w:val="0"/>
          <w:numId w:val="0"/>
        </w:num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供应商报价以经加盖公章后调研报价表为准。</w:t>
      </w:r>
    </w:p>
    <w:p w14:paraId="78D0E1C0">
      <w:pPr>
        <w:numPr>
          <w:ilvl w:val="0"/>
          <w:numId w:val="0"/>
        </w:numPr>
        <w:rPr>
          <w:rFonts w:hint="eastAsia" w:ascii="仿宋" w:hAnsi="仿宋" w:eastAsia="仿宋" w:cs="仿宋"/>
          <w:color w:val="auto"/>
          <w:sz w:val="24"/>
          <w:szCs w:val="24"/>
          <w:highlight w:val="none"/>
        </w:rPr>
      </w:pPr>
    </w:p>
    <w:p w14:paraId="4A5E94C3">
      <w:pPr>
        <w:numPr>
          <w:ilvl w:val="0"/>
          <w:numId w:val="0"/>
        </w:numPr>
        <w:rPr>
          <w:rFonts w:hint="eastAsia" w:ascii="仿宋" w:hAnsi="仿宋" w:eastAsia="仿宋" w:cs="仿宋"/>
          <w:color w:val="auto"/>
          <w:sz w:val="24"/>
          <w:szCs w:val="24"/>
          <w:highlight w:val="none"/>
        </w:rPr>
      </w:pPr>
    </w:p>
    <w:p w14:paraId="3B3C7B5F">
      <w:pPr>
        <w:tabs>
          <w:tab w:val="left" w:pos="7740"/>
        </w:tabs>
        <w:adjustRightInd w:val="0"/>
        <w:snapToGrid w:val="0"/>
        <w:jc w:val="center"/>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供应商名称（加盖公章）：</w:t>
      </w:r>
    </w:p>
    <w:p w14:paraId="19DFBF75">
      <w:pPr>
        <w:tabs>
          <w:tab w:val="left" w:pos="7740"/>
        </w:tabs>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日期：      年   月   日</w:t>
      </w:r>
    </w:p>
    <w:sectPr>
      <w:footerReference r:id="rId3" w:type="default"/>
      <w:pgSz w:w="11906" w:h="16838"/>
      <w:pgMar w:top="1157" w:right="1463" w:bottom="1157" w:left="1463"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swiss"/>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auto"/>
    <w:pitch w:val="default"/>
    <w:sig w:usb0="A00002BF" w:usb1="38CF7CFA" w:usb2="00082016" w:usb3="00000000" w:csb0="00040001"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auto"/>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D0CD5">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C2B184">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5C2B184">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B05F8"/>
    <w:multiLevelType w:val="singleLevel"/>
    <w:tmpl w:val="A41B05F8"/>
    <w:lvl w:ilvl="0" w:tentative="0">
      <w:start w:val="2"/>
      <w:numFmt w:val="decimal"/>
      <w:suff w:val="nothing"/>
      <w:lvlText w:val="%1、"/>
      <w:lvlJc w:val="left"/>
    </w:lvl>
  </w:abstractNum>
  <w:abstractNum w:abstractNumId="1">
    <w:nsid w:val="4650B850"/>
    <w:multiLevelType w:val="singleLevel"/>
    <w:tmpl w:val="4650B850"/>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3NjY0YTY4Y2U4NDg0M2E4MWJkOTVlNDc3MjU2MGYifQ=="/>
  </w:docVars>
  <w:rsids>
    <w:rsidRoot w:val="73F54553"/>
    <w:rsid w:val="00050FE4"/>
    <w:rsid w:val="00052634"/>
    <w:rsid w:val="00060C3D"/>
    <w:rsid w:val="000959C7"/>
    <w:rsid w:val="000C559F"/>
    <w:rsid w:val="00134998"/>
    <w:rsid w:val="00153817"/>
    <w:rsid w:val="001B1226"/>
    <w:rsid w:val="001B2252"/>
    <w:rsid w:val="001B4104"/>
    <w:rsid w:val="001E749E"/>
    <w:rsid w:val="001F50D2"/>
    <w:rsid w:val="00213017"/>
    <w:rsid w:val="002252DB"/>
    <w:rsid w:val="00253C16"/>
    <w:rsid w:val="002639A0"/>
    <w:rsid w:val="00277A64"/>
    <w:rsid w:val="002C66AB"/>
    <w:rsid w:val="002F6F3B"/>
    <w:rsid w:val="00325C1A"/>
    <w:rsid w:val="003432FC"/>
    <w:rsid w:val="003522CA"/>
    <w:rsid w:val="003616FE"/>
    <w:rsid w:val="0037407D"/>
    <w:rsid w:val="003B0A50"/>
    <w:rsid w:val="003B5119"/>
    <w:rsid w:val="003E141C"/>
    <w:rsid w:val="00414E27"/>
    <w:rsid w:val="00423280"/>
    <w:rsid w:val="00440F7E"/>
    <w:rsid w:val="004A07C9"/>
    <w:rsid w:val="004E6A20"/>
    <w:rsid w:val="005502EB"/>
    <w:rsid w:val="005B6B01"/>
    <w:rsid w:val="005E631B"/>
    <w:rsid w:val="00672DD3"/>
    <w:rsid w:val="00680A3D"/>
    <w:rsid w:val="006A2B12"/>
    <w:rsid w:val="00721018"/>
    <w:rsid w:val="007226FC"/>
    <w:rsid w:val="00722C32"/>
    <w:rsid w:val="00741D55"/>
    <w:rsid w:val="0075360D"/>
    <w:rsid w:val="00770A50"/>
    <w:rsid w:val="0078001E"/>
    <w:rsid w:val="0078446E"/>
    <w:rsid w:val="007B6211"/>
    <w:rsid w:val="007C7CC8"/>
    <w:rsid w:val="007E65B1"/>
    <w:rsid w:val="007F3E28"/>
    <w:rsid w:val="008169EA"/>
    <w:rsid w:val="00834FEF"/>
    <w:rsid w:val="00863AB8"/>
    <w:rsid w:val="00883E3E"/>
    <w:rsid w:val="008A7F9C"/>
    <w:rsid w:val="008E1E0D"/>
    <w:rsid w:val="0095263B"/>
    <w:rsid w:val="00953413"/>
    <w:rsid w:val="00971CE7"/>
    <w:rsid w:val="00986329"/>
    <w:rsid w:val="009C0093"/>
    <w:rsid w:val="009C54F4"/>
    <w:rsid w:val="009E4A86"/>
    <w:rsid w:val="009E51E0"/>
    <w:rsid w:val="00A8064B"/>
    <w:rsid w:val="00A906C9"/>
    <w:rsid w:val="00AD4D1B"/>
    <w:rsid w:val="00AE0AF4"/>
    <w:rsid w:val="00B52FAD"/>
    <w:rsid w:val="00B66ECF"/>
    <w:rsid w:val="00B8421A"/>
    <w:rsid w:val="00BA6A25"/>
    <w:rsid w:val="00C07F5F"/>
    <w:rsid w:val="00C212B8"/>
    <w:rsid w:val="00C45972"/>
    <w:rsid w:val="00C72949"/>
    <w:rsid w:val="00C84C9D"/>
    <w:rsid w:val="00C9229A"/>
    <w:rsid w:val="00CF3F08"/>
    <w:rsid w:val="00CF5EF2"/>
    <w:rsid w:val="00D265BC"/>
    <w:rsid w:val="00D27A2D"/>
    <w:rsid w:val="00D34482"/>
    <w:rsid w:val="00D43710"/>
    <w:rsid w:val="00D55F28"/>
    <w:rsid w:val="00D64F54"/>
    <w:rsid w:val="00D80963"/>
    <w:rsid w:val="00D97EA1"/>
    <w:rsid w:val="00DB6597"/>
    <w:rsid w:val="00E00D65"/>
    <w:rsid w:val="00E1459E"/>
    <w:rsid w:val="00E162AD"/>
    <w:rsid w:val="00E4104C"/>
    <w:rsid w:val="00E46AA7"/>
    <w:rsid w:val="00E61FFE"/>
    <w:rsid w:val="00E9138E"/>
    <w:rsid w:val="00EA0948"/>
    <w:rsid w:val="00EF6FFC"/>
    <w:rsid w:val="00F135E7"/>
    <w:rsid w:val="00F31309"/>
    <w:rsid w:val="00F70AE4"/>
    <w:rsid w:val="00F9181D"/>
    <w:rsid w:val="00F95EB4"/>
    <w:rsid w:val="00FC5D7C"/>
    <w:rsid w:val="01B4520B"/>
    <w:rsid w:val="02827239"/>
    <w:rsid w:val="03E35FB0"/>
    <w:rsid w:val="042C3965"/>
    <w:rsid w:val="049358A0"/>
    <w:rsid w:val="06B233E5"/>
    <w:rsid w:val="07D96066"/>
    <w:rsid w:val="08BF40AC"/>
    <w:rsid w:val="0985320D"/>
    <w:rsid w:val="099953E8"/>
    <w:rsid w:val="09D87C1F"/>
    <w:rsid w:val="0B520008"/>
    <w:rsid w:val="0B71032C"/>
    <w:rsid w:val="0CC371B3"/>
    <w:rsid w:val="0D157F19"/>
    <w:rsid w:val="0D9378B6"/>
    <w:rsid w:val="0E4B14BC"/>
    <w:rsid w:val="0F1363C6"/>
    <w:rsid w:val="0FB342FD"/>
    <w:rsid w:val="0FF25039"/>
    <w:rsid w:val="11B246DF"/>
    <w:rsid w:val="17002E3E"/>
    <w:rsid w:val="19FC3617"/>
    <w:rsid w:val="1AFC2414"/>
    <w:rsid w:val="1B33527C"/>
    <w:rsid w:val="1D046A45"/>
    <w:rsid w:val="1E1A73B6"/>
    <w:rsid w:val="1E7554E1"/>
    <w:rsid w:val="1FF42BFE"/>
    <w:rsid w:val="21025564"/>
    <w:rsid w:val="21D70261"/>
    <w:rsid w:val="23221601"/>
    <w:rsid w:val="2452597D"/>
    <w:rsid w:val="27125B34"/>
    <w:rsid w:val="27160EE4"/>
    <w:rsid w:val="277D71B5"/>
    <w:rsid w:val="288F719F"/>
    <w:rsid w:val="28A079EF"/>
    <w:rsid w:val="2AE47D2D"/>
    <w:rsid w:val="2F655AE5"/>
    <w:rsid w:val="30DE1EB7"/>
    <w:rsid w:val="31277A7C"/>
    <w:rsid w:val="3195334D"/>
    <w:rsid w:val="31E72E91"/>
    <w:rsid w:val="32DC0CFD"/>
    <w:rsid w:val="340F07A1"/>
    <w:rsid w:val="3415049C"/>
    <w:rsid w:val="343341A9"/>
    <w:rsid w:val="355A0B35"/>
    <w:rsid w:val="36C35C10"/>
    <w:rsid w:val="37884318"/>
    <w:rsid w:val="38394ECF"/>
    <w:rsid w:val="384F4332"/>
    <w:rsid w:val="397D4DF2"/>
    <w:rsid w:val="39963CC8"/>
    <w:rsid w:val="3AE42A27"/>
    <w:rsid w:val="3B7C3ADE"/>
    <w:rsid w:val="3BD66A3C"/>
    <w:rsid w:val="3CB2620D"/>
    <w:rsid w:val="3CBE7BFC"/>
    <w:rsid w:val="40EA433E"/>
    <w:rsid w:val="41676AB4"/>
    <w:rsid w:val="41CE2C59"/>
    <w:rsid w:val="42255314"/>
    <w:rsid w:val="4320516C"/>
    <w:rsid w:val="434F7B13"/>
    <w:rsid w:val="4430752B"/>
    <w:rsid w:val="45600A2B"/>
    <w:rsid w:val="483416BA"/>
    <w:rsid w:val="48811A99"/>
    <w:rsid w:val="48BC69DA"/>
    <w:rsid w:val="4BB174A0"/>
    <w:rsid w:val="4C92075D"/>
    <w:rsid w:val="4DB11E7B"/>
    <w:rsid w:val="4DB52955"/>
    <w:rsid w:val="4DD17C40"/>
    <w:rsid w:val="4E5A45A8"/>
    <w:rsid w:val="4ED60DD5"/>
    <w:rsid w:val="4EE66BA4"/>
    <w:rsid w:val="4F0869AA"/>
    <w:rsid w:val="4FBC0251"/>
    <w:rsid w:val="513B13C3"/>
    <w:rsid w:val="53E6380F"/>
    <w:rsid w:val="56276C8A"/>
    <w:rsid w:val="579D6934"/>
    <w:rsid w:val="580A069B"/>
    <w:rsid w:val="58126DA9"/>
    <w:rsid w:val="5915699E"/>
    <w:rsid w:val="59EC5950"/>
    <w:rsid w:val="5C05719D"/>
    <w:rsid w:val="5C397758"/>
    <w:rsid w:val="5C904AF0"/>
    <w:rsid w:val="5DD760FF"/>
    <w:rsid w:val="5DE56223"/>
    <w:rsid w:val="5ECE7D1A"/>
    <w:rsid w:val="60995CEB"/>
    <w:rsid w:val="615718FE"/>
    <w:rsid w:val="61F47A98"/>
    <w:rsid w:val="62A11E32"/>
    <w:rsid w:val="634E5635"/>
    <w:rsid w:val="63DB67AA"/>
    <w:rsid w:val="654A314B"/>
    <w:rsid w:val="662D17CA"/>
    <w:rsid w:val="67F41453"/>
    <w:rsid w:val="68D91796"/>
    <w:rsid w:val="6B0074AE"/>
    <w:rsid w:val="6B862EFC"/>
    <w:rsid w:val="6BBE28C8"/>
    <w:rsid w:val="6CFA3EB7"/>
    <w:rsid w:val="6DF02A01"/>
    <w:rsid w:val="6FF805B3"/>
    <w:rsid w:val="72D77933"/>
    <w:rsid w:val="72F338B1"/>
    <w:rsid w:val="73F54553"/>
    <w:rsid w:val="755154F9"/>
    <w:rsid w:val="782033BC"/>
    <w:rsid w:val="78C22246"/>
    <w:rsid w:val="7B191EC6"/>
    <w:rsid w:val="7D252EA9"/>
    <w:rsid w:val="7E447259"/>
    <w:rsid w:val="7F6C67D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qFormat="1" w:uiPriority="99" w:semiHidden="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9"/>
    <w:pPr>
      <w:keepNext/>
      <w:keepLines/>
      <w:spacing w:before="260" w:after="260" w:line="416" w:lineRule="auto"/>
      <w:outlineLvl w:val="1"/>
    </w:pPr>
    <w:rPr>
      <w:rFonts w:ascii="Cambria" w:hAnsi="Cambria" w:eastAsia="宋体" w:cs="黑体"/>
      <w:b/>
      <w:bCs/>
      <w:sz w:val="32"/>
      <w:szCs w:val="32"/>
    </w:rPr>
  </w:style>
  <w:style w:type="paragraph" w:styleId="4">
    <w:name w:val="heading 3"/>
    <w:basedOn w:val="1"/>
    <w:next w:val="1"/>
    <w:autoRedefine/>
    <w:qFormat/>
    <w:uiPriority w:val="0"/>
    <w:pPr>
      <w:keepNext/>
      <w:keepLines/>
      <w:autoSpaceDE w:val="0"/>
      <w:autoSpaceDN w:val="0"/>
      <w:adjustRightInd w:val="0"/>
      <w:spacing w:before="360" w:after="260" w:line="360" w:lineRule="auto"/>
      <w:jc w:val="left"/>
      <w:textAlignment w:val="baseline"/>
      <w:outlineLvl w:val="2"/>
    </w:pPr>
    <w:rPr>
      <w:rFonts w:ascii="宋体" w:hAnsi="Arial" w:eastAsia="宋体" w:cs="Times New Roman"/>
      <w:b/>
      <w:sz w:val="28"/>
      <w:szCs w:val="20"/>
    </w:rPr>
  </w:style>
  <w:style w:type="character" w:default="1" w:styleId="11">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endnote text"/>
    <w:basedOn w:val="1"/>
    <w:unhideWhenUsed/>
    <w:qFormat/>
    <w:uiPriority w:val="99"/>
    <w:pPr>
      <w:snapToGrid w:val="0"/>
      <w:jc w:val="left"/>
    </w:pPr>
  </w:style>
  <w:style w:type="paragraph" w:styleId="5">
    <w:name w:val="annotation text"/>
    <w:basedOn w:val="1"/>
    <w:semiHidden/>
    <w:qFormat/>
    <w:uiPriority w:val="0"/>
    <w:pPr>
      <w:jc w:val="left"/>
    </w:pPr>
  </w:style>
  <w:style w:type="paragraph" w:styleId="6">
    <w:name w:val="Plain Text"/>
    <w:basedOn w:val="1"/>
    <w:autoRedefine/>
    <w:qFormat/>
    <w:uiPriority w:val="0"/>
    <w:rPr>
      <w:rFonts w:ascii="宋体" w:hAnsi="Courier New"/>
      <w:szCs w:val="21"/>
    </w:rPr>
  </w:style>
  <w:style w:type="paragraph" w:styleId="7">
    <w:name w:val="footer"/>
    <w:basedOn w:val="1"/>
    <w:link w:val="15"/>
    <w:autoRedefine/>
    <w:qFormat/>
    <w:uiPriority w:val="0"/>
    <w:pPr>
      <w:tabs>
        <w:tab w:val="center" w:pos="4153"/>
        <w:tab w:val="right" w:pos="8306"/>
      </w:tabs>
      <w:snapToGrid w:val="0"/>
      <w:jc w:val="left"/>
    </w:pPr>
    <w:rPr>
      <w:sz w:val="18"/>
      <w:szCs w:val="18"/>
    </w:rPr>
  </w:style>
  <w:style w:type="paragraph" w:styleId="8">
    <w:name w:val="header"/>
    <w:basedOn w:val="1"/>
    <w:link w:val="14"/>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customStyle="1" w:styleId="12">
    <w:name w:val="正文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13">
    <w:name w:val="font21"/>
    <w:basedOn w:val="11"/>
    <w:autoRedefine/>
    <w:qFormat/>
    <w:uiPriority w:val="0"/>
    <w:rPr>
      <w:rFonts w:hint="eastAsia" w:ascii="宋体" w:hAnsi="宋体" w:eastAsia="宋体" w:cs="宋体"/>
      <w:color w:val="000000"/>
      <w:sz w:val="21"/>
      <w:szCs w:val="21"/>
      <w:u w:val="none"/>
    </w:rPr>
  </w:style>
  <w:style w:type="character" w:customStyle="1" w:styleId="14">
    <w:name w:val="页眉 字符"/>
    <w:basedOn w:val="11"/>
    <w:link w:val="8"/>
    <w:autoRedefine/>
    <w:qFormat/>
    <w:uiPriority w:val="0"/>
    <w:rPr>
      <w:rFonts w:asciiTheme="minorHAnsi" w:hAnsiTheme="minorHAnsi" w:eastAsiaTheme="minorEastAsia" w:cstheme="minorBidi"/>
      <w:kern w:val="2"/>
      <w:sz w:val="18"/>
      <w:szCs w:val="18"/>
    </w:rPr>
  </w:style>
  <w:style w:type="character" w:customStyle="1" w:styleId="15">
    <w:name w:val="页脚 字符"/>
    <w:basedOn w:val="11"/>
    <w:link w:val="7"/>
    <w:autoRedefine/>
    <w:qFormat/>
    <w:uiPriority w:val="0"/>
    <w:rPr>
      <w:rFonts w:asciiTheme="minorHAnsi" w:hAnsiTheme="minorHAnsi" w:eastAsiaTheme="minorEastAsia" w:cstheme="minorBidi"/>
      <w:kern w:val="2"/>
      <w:sz w:val="18"/>
      <w:szCs w:val="18"/>
    </w:rPr>
  </w:style>
  <w:style w:type="paragraph" w:customStyle="1" w:styleId="16">
    <w:name w:val="表格文字"/>
    <w:basedOn w:val="1"/>
    <w:qFormat/>
    <w:uiPriority w:val="0"/>
    <w:pPr>
      <w:spacing w:line="240" w:lineRule="auto"/>
    </w:pPr>
    <w:rPr>
      <w:spacing w:val="10"/>
    </w:rPr>
  </w:style>
  <w:style w:type="character" w:customStyle="1" w:styleId="17">
    <w:name w:val="font11"/>
    <w:basedOn w:val="11"/>
    <w:qFormat/>
    <w:uiPriority w:val="0"/>
    <w:rPr>
      <w:rFonts w:ascii="宋体" w:hAnsi="宋体" w:eastAsia="宋体" w:cs="宋体"/>
      <w:color w:val="000000"/>
      <w:sz w:val="22"/>
      <w:szCs w:val="22"/>
      <w:u w:val="none"/>
    </w:rPr>
  </w:style>
  <w:style w:type="character" w:customStyle="1" w:styleId="18">
    <w:name w:val="font31"/>
    <w:basedOn w:val="11"/>
    <w:qFormat/>
    <w:uiPriority w:val="0"/>
    <w:rPr>
      <w:rFonts w:hint="eastAsia" w:ascii="宋体" w:hAnsi="宋体" w:eastAsia="宋体" w:cs="宋体"/>
      <w:color w:val="000000"/>
      <w:sz w:val="18"/>
      <w:szCs w:val="18"/>
      <w:u w:val="none"/>
    </w:rPr>
  </w:style>
  <w:style w:type="character" w:customStyle="1" w:styleId="19">
    <w:name w:val="font61"/>
    <w:basedOn w:val="11"/>
    <w:qFormat/>
    <w:uiPriority w:val="0"/>
    <w:rPr>
      <w:rFonts w:hint="eastAsia" w:ascii="宋体" w:hAnsi="宋体" w:eastAsia="宋体" w:cs="宋体"/>
      <w:color w:val="000000"/>
      <w:sz w:val="18"/>
      <w:szCs w:val="18"/>
      <w:u w:val="none"/>
    </w:rPr>
  </w:style>
  <w:style w:type="character" w:customStyle="1" w:styleId="20">
    <w:name w:val="font81"/>
    <w:basedOn w:val="11"/>
    <w:qFormat/>
    <w:uiPriority w:val="0"/>
    <w:rPr>
      <w:rFonts w:hint="eastAsia" w:ascii="宋体" w:hAnsi="宋体" w:eastAsia="宋体" w:cs="宋体"/>
      <w:color w:val="FF0000"/>
      <w:sz w:val="18"/>
      <w:szCs w:val="18"/>
      <w:u w:val="none"/>
    </w:rPr>
  </w:style>
  <w:style w:type="character" w:customStyle="1" w:styleId="21">
    <w:name w:val="font101"/>
    <w:basedOn w:val="11"/>
    <w:qFormat/>
    <w:uiPriority w:val="0"/>
    <w:rPr>
      <w:rFonts w:hint="eastAsia" w:ascii="宋体" w:hAnsi="宋体" w:eastAsia="宋体" w:cs="宋体"/>
      <w:color w:val="FF0000"/>
      <w:sz w:val="24"/>
      <w:szCs w:val="24"/>
      <w:u w:val="none"/>
    </w:rPr>
  </w:style>
  <w:style w:type="character" w:customStyle="1" w:styleId="22">
    <w:name w:val="font122"/>
    <w:basedOn w:val="11"/>
    <w:qFormat/>
    <w:uiPriority w:val="0"/>
    <w:rPr>
      <w:rFonts w:hint="eastAsia" w:ascii="宋体" w:hAnsi="宋体" w:eastAsia="宋体" w:cs="宋体"/>
      <w:color w:val="0000FF"/>
      <w:sz w:val="24"/>
      <w:szCs w:val="24"/>
      <w:u w:val="none"/>
    </w:rPr>
  </w:style>
  <w:style w:type="character" w:customStyle="1" w:styleId="23">
    <w:name w:val="font111"/>
    <w:basedOn w:val="1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2ed1b233-6a77-4476-b441-1dd4fb196743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74ED1297</paraID>
      <start>0</start>
      <end>2</end>
      <status>unmodified</status>
      <modifiedWord/>
      <trackRevisions>false</trackRevisions>
    </reviewItem>
    <reviewItem>
      <errorID>4ff3b7d7-979a-456d-9e6c-1dd325d3bc09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9D9F235</paraID>
      <start>0</start>
      <end>2</end>
      <status>unmodified</status>
      <modifiedWord/>
      <trackRevisions>false</trackRevisions>
    </reviewItem>
    <reviewItem>
      <errorID>f7249f38-f939-49c4-a35f-946f3552681d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36D24748</paraID>
      <start>0</start>
      <end>2</end>
      <status>unmodified</status>
      <modifiedWord/>
      <trackRevisions>false</trackRevisions>
    </reviewItem>
    <reviewItem>
      <errorID>3c67faed-064c-4724-8dcc-916263b384b7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60F87A3C</paraID>
      <start>0</start>
      <end>2</end>
      <status>unmodified</status>
      <modifiedWord/>
      <trackRevisions>false</trackRevisions>
    </reviewItem>
    <reviewItem>
      <errorID>9b9566fa-1eda-4853-9503-812b9214a8e5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5157B31D</paraID>
      <start>0</start>
      <end>2</end>
      <status>unmodified</status>
      <modifiedWord/>
      <trackRevisions>false</trackRevisions>
    </reviewItem>
    <reviewItem>
      <errorID>57fb8c79-23b0-4194-8120-4be3e7762a58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282FA8F4</paraID>
      <start>0</start>
      <end>2</end>
      <status>unmodified</status>
      <modifiedWord/>
      <trackRevisions>false</trackRevisions>
    </reviewItem>
    <reviewItem>
      <errorID>5e6ca373-4f8e-484f-8179-04e42002ec43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264041A8</paraID>
      <start>0</start>
      <end>2</end>
      <status>unmodified</status>
      <modifiedWord/>
      <trackRevisions>false</trackRevisions>
    </reviewItem>
    <reviewItem>
      <errorID>81a5e79b-9775-4bef-94b9-61aee11a03c4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2C9E1C26</paraID>
      <start>0</start>
      <end>2</end>
      <status>unmodified</status>
      <modifiedWord/>
      <trackRevisions>false</trackRevisions>
    </reviewItem>
    <reviewItem>
      <errorID>3b4422e7-26d3-40e0-ab8d-c057b7a7cb8a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4D19236A</paraID>
      <start>0</start>
      <end>2</end>
      <status>unmodified</status>
      <modifiedWord/>
      <trackRevisions>false</trackRevisions>
    </reviewItem>
    <reviewItem>
      <errorID>b31442f0-4607-4df5-af7b-787a1d1fc4ea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344582D5</paraID>
      <start>0</start>
      <end>2</end>
      <status>unmodified</status>
      <modifiedWord/>
      <trackRevisions>false</trackRevisions>
    </reviewItem>
    <reviewItem>
      <errorID>f579b89b-ee8c-4f14-8307-7f80c6b8dd0b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7A901348</paraID>
      <start>0</start>
      <end>2</end>
      <status>unmodified</status>
      <modifiedWord/>
      <trackRevisions>false</trackRevisions>
    </reviewItem>
    <reviewItem>
      <errorID>484d24cd-d251-4b28-a49e-f5566ecb88ad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3B90F835</paraID>
      <start>0</start>
      <end>2</end>
      <status>unmodified</status>
      <modifiedWord/>
      <trackRevisions>false</trackRevisions>
    </reviewItem>
    <reviewItem>
      <errorID>2c84dbee-1811-4acb-afe7-a3a602629f88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6FDC8941</paraID>
      <start>0</start>
      <end>2</end>
      <status>unmodified</status>
      <modifiedWord/>
      <trackRevisions>false</trackRevisions>
    </reviewItem>
    <reviewItem>
      <errorID>8f014097-373a-4355-b0b4-d04fbd8ddb5f</errorID>
      <errorWord>选</errorWord>
      <group>L1_Word</group>
      <groupName>字词问题</groupName>
      <ability>L2_Typo</ability>
      <abilityName>字词错误</abilityName>
      <candidateList>
        <item>选择</item>
      </candidateList>
      <explain>〈动〉挑选：～对象｜～地点。</explain>
      <paraID>6BB3286A</paraID>
      <start>51</start>
      <end>52</end>
      <status>ignored</status>
      <modifiedWord/>
      <trackRevisions>false</trackRevisions>
    </reviewItem>
    <reviewItem>
      <errorID>462ab834-1e09-40ba-beb4-f60ed5f80405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247A1D00</paraID>
      <start>0</start>
      <end>2</end>
      <status>unmodified</status>
      <modifiedWord/>
      <trackRevisions>false</trackRevisions>
    </reviewItem>
    <reviewItem>
      <errorID>54eab81c-4346-4e11-a3ca-77d04f5a530b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5A3C2547</paraID>
      <start>0</start>
      <end>2</end>
      <status>unmodified</status>
      <modifiedWord/>
      <trackRevisions>false</trackRevisions>
    </reviewItem>
    <reviewItem>
      <errorID>1c2ce5db-2542-406b-aa50-b90c4cafe478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582608E0</paraID>
      <start>0</start>
      <end>2</end>
      <status>unmodified</status>
      <modifiedWord/>
      <trackRevisions>false</trackRevisions>
    </reviewItem>
    <reviewItem>
      <errorID>28649071-e615-45db-8add-9fcd4ee004fe</errorID>
      <errorWord>柱体</errorWord>
      <group>L1_Word</group>
      <groupName>字词问题</groupName>
      <ability>L2_Typo</ability>
      <abilityName>字词错误</abilityName>
      <candidateList>
        <item>主体</item>
      </candidateList>
      <explain/>
      <paraID>13FFEB27</paraID>
      <start>4</start>
      <end>6</end>
      <status>unmodified</status>
      <modifiedWord/>
      <trackRevisions>false</trackRevisions>
    </reviewItem>
    <reviewItem>
      <errorID>a70d1ba8-8f6d-4369-9171-df8694e7eb47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5A1E3440</paraID>
      <start>10</start>
      <end>11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82ed32-e713-4b0f-b3cd-f1b8ba33e31e}">
  <ds:schemaRefs/>
</ds:datastoreItem>
</file>

<file path=docProps/app.xml><?xml version="1.0" encoding="utf-8"?>
<Properties xmlns="http://schemas.openxmlformats.org/officeDocument/2006/extended-properties" xmlns:vt="http://schemas.openxmlformats.org/officeDocument/2006/docPropsVTypes">
  <Template>Normal.dotm</Template>
  <Pages>9</Pages>
  <Words>4830</Words>
  <Characters>6071</Characters>
  <Lines>2</Lines>
  <Paragraphs>1</Paragraphs>
  <TotalTime>0</TotalTime>
  <ScaleCrop>false</ScaleCrop>
  <LinksUpToDate>false</LinksUpToDate>
  <CharactersWithSpaces>6120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2021-04-08T07:25:00Z</dcterms:created>
  <dc:creator>黄忠</dc:creator>
  <cp:lastModifiedBy>Jewerly</cp:lastModifiedBy>
  <cp:lastPrinted>2024-04-03T01:28:00Z</cp:lastPrinted>
  <dcterms:modified xsi:type="dcterms:W3CDTF">2025-12-22T01:33:09Z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8B3C3F2801AD4713A364692FEE4DBA78_13</vt:lpwstr>
  </property>
  <property fmtid="{D5CDD505-2E9C-101B-9397-08002B2CF9AE}" pid="4" name="KSOTemplateDocerSaveRecord">
    <vt:lpwstr>eyJoZGlkIjoiMzg5OTlhNTU4NTc5NTgyZjlhNWY4MWUxNDdhNWUyMzAiLCJ1c2VySWQiOiIyNTE4NTQ1NzUifQ==</vt:lpwstr>
  </property>
</Properties>
</file>